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4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1843"/>
        <w:gridCol w:w="1950"/>
        <w:gridCol w:w="3544"/>
        <w:gridCol w:w="2870"/>
        <w:gridCol w:w="11"/>
      </w:tblGrid>
      <w:tr w:rsidR="0076720E" w:rsidRPr="009F7BCC" w:rsidTr="00245A7E">
        <w:trPr>
          <w:trHeight w:val="625"/>
        </w:trPr>
        <w:tc>
          <w:tcPr>
            <w:tcW w:w="10247" w:type="dxa"/>
            <w:gridSpan w:val="6"/>
            <w:tcBorders>
              <w:bottom w:val="single" w:sz="4" w:space="0" w:color="auto"/>
            </w:tcBorders>
            <w:shd w:val="clear" w:color="auto" w:fill="E6E6E6"/>
            <w:vAlign w:val="center"/>
          </w:tcPr>
          <w:p w:rsidR="0076720E" w:rsidRPr="009F7BCC" w:rsidRDefault="0076720E" w:rsidP="0076720E">
            <w:pPr>
              <w:jc w:val="center"/>
              <w:rPr>
                <w:rFonts w:ascii="Verdana" w:hAnsi="Verdana" w:cs="Tahoma"/>
                <w:b/>
                <w:bCs/>
                <w:lang w:val="es-CO"/>
              </w:rPr>
            </w:pPr>
            <w:r>
              <w:rPr>
                <w:rFonts w:ascii="Verdana" w:hAnsi="Verdana" w:cs="Tahoma"/>
                <w:b/>
                <w:bCs/>
                <w:lang w:val="es-CO"/>
              </w:rPr>
              <w:t xml:space="preserve">ESTUDIOS Y DOCUMENTOS PREVIOS PARA LA CELEBRACIÓN DE CONTRATOS </w:t>
            </w:r>
            <w:r w:rsidR="009B48DB">
              <w:rPr>
                <w:rFonts w:ascii="Verdana" w:hAnsi="Verdana" w:cs="Tahoma"/>
                <w:b/>
                <w:bCs/>
                <w:lang w:val="es-CO"/>
              </w:rPr>
              <w:t>DE COLABORACIÓN CON ENTIDADES SIN ANIMO DE LUCRO</w:t>
            </w:r>
          </w:p>
        </w:tc>
      </w:tr>
      <w:tr w:rsidR="00623537" w:rsidRPr="0009369E" w:rsidTr="00245A7E">
        <w:tblPrEx>
          <w:tblCellMar>
            <w:top w:w="28" w:type="dxa"/>
            <w:bottom w:w="28" w:type="dxa"/>
          </w:tblCellMar>
        </w:tblPrEx>
        <w:trPr>
          <w:gridBefore w:val="1"/>
          <w:gridAfter w:val="1"/>
          <w:wBefore w:w="29" w:type="dxa"/>
          <w:wAfter w:w="11" w:type="dxa"/>
          <w:cantSplit/>
          <w:trHeight w:val="487"/>
        </w:trPr>
        <w:tc>
          <w:tcPr>
            <w:tcW w:w="3793" w:type="dxa"/>
            <w:gridSpan w:val="2"/>
            <w:vAlign w:val="center"/>
          </w:tcPr>
          <w:p w:rsidR="00623537" w:rsidRDefault="00623537" w:rsidP="00CF3D63">
            <w:pPr>
              <w:rPr>
                <w:rFonts w:ascii="Arial" w:hAnsi="Arial" w:cs="Arial"/>
                <w:b/>
                <w:sz w:val="16"/>
                <w:szCs w:val="16"/>
              </w:rPr>
            </w:pPr>
            <w:r w:rsidRPr="00375AE8">
              <w:rPr>
                <w:rFonts w:ascii="Arial" w:hAnsi="Arial" w:cs="Arial"/>
                <w:b/>
                <w:sz w:val="16"/>
                <w:szCs w:val="16"/>
              </w:rPr>
              <w:t>Plan Anual de Adquisiciones</w:t>
            </w:r>
          </w:p>
          <w:p w:rsidR="00623537" w:rsidRPr="00375AE8" w:rsidRDefault="00623537" w:rsidP="00CF3D63">
            <w:pPr>
              <w:rPr>
                <w:rFonts w:ascii="Arial" w:hAnsi="Arial" w:cs="Arial"/>
                <w:b/>
                <w:bCs/>
                <w:sz w:val="16"/>
                <w:szCs w:val="16"/>
              </w:rPr>
            </w:pPr>
          </w:p>
        </w:tc>
        <w:tc>
          <w:tcPr>
            <w:tcW w:w="3544" w:type="dxa"/>
            <w:vAlign w:val="center"/>
          </w:tcPr>
          <w:p w:rsidR="00623537" w:rsidRPr="00043C66" w:rsidRDefault="00623537" w:rsidP="00772646">
            <w:pPr>
              <w:jc w:val="both"/>
              <w:rPr>
                <w:rFonts w:ascii="Arial" w:hAnsi="Arial" w:cs="Arial"/>
                <w:b/>
                <w:bCs/>
                <w:sz w:val="16"/>
                <w:szCs w:val="16"/>
              </w:rPr>
            </w:pPr>
            <w:r w:rsidRPr="00952EDE">
              <w:rPr>
                <w:rFonts w:ascii="Arial" w:hAnsi="Arial" w:cs="Arial"/>
                <w:b/>
                <w:bCs/>
                <w:sz w:val="16"/>
                <w:szCs w:val="16"/>
              </w:rPr>
              <w:t>201</w:t>
            </w:r>
            <w:r w:rsidR="009B6F12">
              <w:rPr>
                <w:rFonts w:ascii="Arial" w:hAnsi="Arial" w:cs="Arial"/>
                <w:b/>
                <w:bCs/>
                <w:sz w:val="16"/>
                <w:szCs w:val="16"/>
              </w:rPr>
              <w:t xml:space="preserve">901 </w:t>
            </w:r>
            <w:r>
              <w:rPr>
                <w:rFonts w:ascii="Arial" w:hAnsi="Arial" w:cs="Arial"/>
                <w:b/>
                <w:bCs/>
                <w:sz w:val="16"/>
                <w:szCs w:val="16"/>
              </w:rPr>
              <w:t xml:space="preserve"> 52-008</w:t>
            </w:r>
          </w:p>
        </w:tc>
        <w:tc>
          <w:tcPr>
            <w:tcW w:w="2870" w:type="dxa"/>
            <w:vMerge w:val="restart"/>
            <w:vAlign w:val="center"/>
          </w:tcPr>
          <w:p w:rsidR="00623537" w:rsidRPr="0009369E" w:rsidRDefault="00623537" w:rsidP="00CF3D63">
            <w:pPr>
              <w:jc w:val="center"/>
              <w:rPr>
                <w:rFonts w:ascii="Arial" w:hAnsi="Arial" w:cs="Arial"/>
                <w:bCs/>
                <w:sz w:val="16"/>
                <w:szCs w:val="16"/>
              </w:rPr>
            </w:pPr>
            <w:r>
              <w:rPr>
                <w:rFonts w:ascii="Arial Narrow" w:hAnsi="Arial Narrow"/>
                <w:noProof/>
                <w:lang w:val="es-CO" w:eastAsia="es-CO"/>
              </w:rPr>
              <w:drawing>
                <wp:inline distT="0" distB="0" distL="0" distR="0" wp14:anchorId="5B79EE2D" wp14:editId="6FB3117B">
                  <wp:extent cx="1257300" cy="1403782"/>
                  <wp:effectExtent l="0" t="0" r="0" b="6350"/>
                  <wp:docPr id="2" name="Imagen 2" descr="D:\JROMERO\Downloads\capital_v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ROMERO\Downloads\capital_vida.jpg"/>
                          <pic:cNvPicPr>
                            <a:picLocks noChangeAspect="1" noChangeArrowheads="1"/>
                          </pic:cNvPicPr>
                        </pic:nvPicPr>
                        <pic:blipFill rotWithShape="1">
                          <a:blip r:embed="rId8">
                            <a:extLst>
                              <a:ext uri="{28A0092B-C50C-407E-A947-70E740481C1C}">
                                <a14:useLocalDpi xmlns:a14="http://schemas.microsoft.com/office/drawing/2010/main" val="0"/>
                              </a:ext>
                            </a:extLst>
                          </a:blip>
                          <a:srcRect r="82118"/>
                          <a:stretch/>
                        </pic:blipFill>
                        <pic:spPr bwMode="auto">
                          <a:xfrm>
                            <a:off x="0" y="0"/>
                            <a:ext cx="1262315" cy="140938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3537" w:rsidRPr="0009369E" w:rsidTr="00245A7E">
        <w:tblPrEx>
          <w:tblCellMar>
            <w:top w:w="28" w:type="dxa"/>
            <w:bottom w:w="28" w:type="dxa"/>
          </w:tblCellMar>
        </w:tblPrEx>
        <w:trPr>
          <w:gridBefore w:val="1"/>
          <w:gridAfter w:val="1"/>
          <w:wBefore w:w="29" w:type="dxa"/>
          <w:wAfter w:w="11" w:type="dxa"/>
          <w:cantSplit/>
          <w:trHeight w:val="403"/>
        </w:trPr>
        <w:tc>
          <w:tcPr>
            <w:tcW w:w="3793" w:type="dxa"/>
            <w:gridSpan w:val="2"/>
            <w:vAlign w:val="center"/>
          </w:tcPr>
          <w:sdt>
            <w:sdtPr>
              <w:rPr>
                <w:rFonts w:ascii="Arial" w:hAnsi="Arial" w:cs="Arial"/>
                <w:b/>
                <w:bCs/>
                <w:sz w:val="16"/>
                <w:szCs w:val="16"/>
              </w:rPr>
              <w:id w:val="4474174"/>
              <w:lock w:val="contentLocked"/>
              <w:placeholder>
                <w:docPart w:val="4040483E20B846C9997A704445A23B4A"/>
              </w:placeholder>
              <w:group/>
            </w:sdtPr>
            <w:sdtEndPr/>
            <w:sdtContent>
              <w:p w:rsidR="00623537" w:rsidRPr="00375AE8" w:rsidRDefault="00623537" w:rsidP="00CF3D63">
                <w:pPr>
                  <w:rPr>
                    <w:rFonts w:ascii="Arial" w:hAnsi="Arial" w:cs="Arial"/>
                    <w:b/>
                    <w:bCs/>
                    <w:sz w:val="16"/>
                    <w:szCs w:val="16"/>
                  </w:rPr>
                </w:pPr>
                <w:r w:rsidRPr="00375AE8">
                  <w:rPr>
                    <w:rFonts w:ascii="Arial" w:hAnsi="Arial" w:cs="Arial"/>
                    <w:b/>
                    <w:bCs/>
                    <w:sz w:val="16"/>
                    <w:szCs w:val="16"/>
                  </w:rPr>
                  <w:t>Tipo de Presupuesto Asignado</w:t>
                </w:r>
              </w:p>
            </w:sdtContent>
          </w:sdt>
        </w:tc>
        <w:tc>
          <w:tcPr>
            <w:tcW w:w="3544" w:type="dxa"/>
            <w:vAlign w:val="center"/>
          </w:tcPr>
          <w:p w:rsidR="00623537" w:rsidRPr="00043C66" w:rsidRDefault="00623537" w:rsidP="00772646">
            <w:pPr>
              <w:jc w:val="both"/>
              <w:rPr>
                <w:rFonts w:ascii="Arial" w:hAnsi="Arial" w:cs="Arial"/>
                <w:b/>
                <w:bCs/>
                <w:sz w:val="16"/>
                <w:szCs w:val="16"/>
              </w:rPr>
            </w:pPr>
            <w:r>
              <w:rPr>
                <w:rFonts w:ascii="Arial" w:hAnsi="Arial" w:cs="Arial"/>
                <w:b/>
                <w:bCs/>
                <w:sz w:val="16"/>
                <w:szCs w:val="16"/>
              </w:rPr>
              <w:t xml:space="preserve">Inversión </w:t>
            </w:r>
          </w:p>
        </w:tc>
        <w:tc>
          <w:tcPr>
            <w:tcW w:w="2870" w:type="dxa"/>
            <w:vMerge/>
            <w:vAlign w:val="center"/>
          </w:tcPr>
          <w:p w:rsidR="00623537" w:rsidRPr="0009369E" w:rsidRDefault="00623537" w:rsidP="00CF3D63">
            <w:pPr>
              <w:jc w:val="both"/>
              <w:rPr>
                <w:rFonts w:ascii="Arial" w:hAnsi="Arial" w:cs="Arial"/>
                <w:bCs/>
                <w:sz w:val="16"/>
                <w:szCs w:val="16"/>
              </w:rPr>
            </w:pPr>
          </w:p>
        </w:tc>
      </w:tr>
      <w:tr w:rsidR="00623537" w:rsidRPr="00431530" w:rsidTr="00245A7E">
        <w:tblPrEx>
          <w:tblCellMar>
            <w:top w:w="28" w:type="dxa"/>
            <w:bottom w:w="28" w:type="dxa"/>
          </w:tblCellMar>
        </w:tblPrEx>
        <w:trPr>
          <w:gridBefore w:val="1"/>
          <w:gridAfter w:val="1"/>
          <w:wBefore w:w="29" w:type="dxa"/>
          <w:wAfter w:w="11" w:type="dxa"/>
          <w:cantSplit/>
          <w:trHeight w:val="32"/>
        </w:trPr>
        <w:tc>
          <w:tcPr>
            <w:tcW w:w="3793" w:type="dxa"/>
            <w:gridSpan w:val="2"/>
            <w:vAlign w:val="center"/>
          </w:tcPr>
          <w:sdt>
            <w:sdtPr>
              <w:rPr>
                <w:rFonts w:ascii="Arial" w:hAnsi="Arial" w:cs="Arial"/>
                <w:b/>
                <w:bCs/>
                <w:sz w:val="16"/>
                <w:szCs w:val="16"/>
              </w:rPr>
              <w:id w:val="4474200"/>
              <w:lock w:val="contentLocked"/>
              <w:placeholder>
                <w:docPart w:val="B5FEA958F94A48AAAEB31B5B74F0C1DF"/>
              </w:placeholder>
              <w:group/>
            </w:sdtPr>
            <w:sdtEndPr/>
            <w:sdtContent>
              <w:p w:rsidR="00623537" w:rsidRPr="00375AE8" w:rsidRDefault="00623537" w:rsidP="00CF3D63">
                <w:pPr>
                  <w:rPr>
                    <w:rFonts w:ascii="Arial" w:hAnsi="Arial" w:cs="Arial"/>
                    <w:b/>
                    <w:bCs/>
                    <w:sz w:val="16"/>
                    <w:szCs w:val="16"/>
                  </w:rPr>
                </w:pPr>
                <w:r w:rsidRPr="00375AE8">
                  <w:rPr>
                    <w:rFonts w:ascii="Arial" w:hAnsi="Arial" w:cs="Arial"/>
                    <w:b/>
                    <w:bCs/>
                    <w:sz w:val="16"/>
                    <w:szCs w:val="16"/>
                  </w:rPr>
                  <w:t xml:space="preserve">Nombre de Proyecto  o de la  Necesidad  que se incluyo en el </w:t>
                </w:r>
                <w:r w:rsidRPr="00375AE8">
                  <w:rPr>
                    <w:rFonts w:ascii="Arial" w:hAnsi="Arial" w:cs="Arial"/>
                    <w:b/>
                    <w:sz w:val="16"/>
                    <w:szCs w:val="16"/>
                  </w:rPr>
                  <w:t>Anual de Adquisiciones</w:t>
                </w:r>
              </w:p>
            </w:sdtContent>
          </w:sdt>
        </w:tc>
        <w:tc>
          <w:tcPr>
            <w:tcW w:w="3544" w:type="dxa"/>
            <w:shd w:val="clear" w:color="auto" w:fill="auto"/>
            <w:vAlign w:val="center"/>
          </w:tcPr>
          <w:p w:rsidR="00623537" w:rsidRPr="00043C66" w:rsidRDefault="001665EF" w:rsidP="001665EF">
            <w:pPr>
              <w:jc w:val="both"/>
              <w:rPr>
                <w:rFonts w:ascii="Arial" w:hAnsi="Arial" w:cs="Arial"/>
                <w:b/>
                <w:bCs/>
                <w:sz w:val="16"/>
                <w:szCs w:val="16"/>
              </w:rPr>
            </w:pPr>
            <w:r>
              <w:rPr>
                <w:rFonts w:ascii="Arial" w:hAnsi="Arial" w:cs="Arial"/>
                <w:b/>
                <w:bCs/>
                <w:sz w:val="16"/>
                <w:szCs w:val="16"/>
              </w:rPr>
              <w:t xml:space="preserve">Fortalecimiento de la cultura democrática y ciudadana en el Distrito de Barranquilla </w:t>
            </w:r>
          </w:p>
        </w:tc>
        <w:tc>
          <w:tcPr>
            <w:tcW w:w="2870" w:type="dxa"/>
            <w:vMerge/>
            <w:shd w:val="clear" w:color="auto" w:fill="FFFF00"/>
            <w:vAlign w:val="center"/>
          </w:tcPr>
          <w:p w:rsidR="00623537" w:rsidRPr="00043C66" w:rsidRDefault="00623537" w:rsidP="00CF3D63">
            <w:pPr>
              <w:jc w:val="both"/>
              <w:rPr>
                <w:rFonts w:ascii="Arial" w:hAnsi="Arial" w:cs="Arial"/>
                <w:b/>
                <w:bCs/>
                <w:sz w:val="16"/>
                <w:szCs w:val="16"/>
              </w:rPr>
            </w:pPr>
          </w:p>
        </w:tc>
      </w:tr>
      <w:tr w:rsidR="00623537" w:rsidRPr="0009369E" w:rsidTr="00245A7E">
        <w:tblPrEx>
          <w:tblCellMar>
            <w:top w:w="28" w:type="dxa"/>
            <w:bottom w:w="28" w:type="dxa"/>
          </w:tblCellMar>
        </w:tblPrEx>
        <w:trPr>
          <w:gridBefore w:val="1"/>
          <w:gridAfter w:val="1"/>
          <w:wBefore w:w="29" w:type="dxa"/>
          <w:wAfter w:w="11" w:type="dxa"/>
          <w:cantSplit/>
          <w:trHeight w:val="360"/>
        </w:trPr>
        <w:tc>
          <w:tcPr>
            <w:tcW w:w="3793" w:type="dxa"/>
            <w:gridSpan w:val="2"/>
            <w:vAlign w:val="center"/>
          </w:tcPr>
          <w:sdt>
            <w:sdtPr>
              <w:rPr>
                <w:rFonts w:ascii="Arial" w:hAnsi="Arial" w:cs="Arial"/>
                <w:b/>
                <w:bCs/>
                <w:sz w:val="16"/>
                <w:szCs w:val="16"/>
              </w:rPr>
              <w:id w:val="4474209"/>
              <w:lock w:val="contentLocked"/>
              <w:placeholder>
                <w:docPart w:val="0A3529995ADF4D94B4331CC6F3254897"/>
              </w:placeholder>
              <w:group/>
            </w:sdtPr>
            <w:sdtEndPr/>
            <w:sdtContent>
              <w:p w:rsidR="00623537" w:rsidRPr="00375AE8" w:rsidRDefault="00623537" w:rsidP="00CF3D63">
                <w:pPr>
                  <w:rPr>
                    <w:rFonts w:ascii="Arial" w:hAnsi="Arial" w:cs="Arial"/>
                    <w:b/>
                    <w:bCs/>
                    <w:sz w:val="16"/>
                    <w:szCs w:val="16"/>
                  </w:rPr>
                </w:pPr>
                <w:r w:rsidRPr="00375AE8">
                  <w:rPr>
                    <w:rFonts w:ascii="Arial" w:hAnsi="Arial" w:cs="Arial"/>
                    <w:b/>
                    <w:bCs/>
                    <w:sz w:val="16"/>
                    <w:szCs w:val="16"/>
                  </w:rPr>
                  <w:t xml:space="preserve">Código BPIN No. </w:t>
                </w:r>
              </w:p>
            </w:sdtContent>
          </w:sdt>
        </w:tc>
        <w:tc>
          <w:tcPr>
            <w:tcW w:w="3544" w:type="dxa"/>
            <w:shd w:val="clear" w:color="auto" w:fill="auto"/>
            <w:vAlign w:val="center"/>
          </w:tcPr>
          <w:p w:rsidR="00623537" w:rsidRPr="001665EF" w:rsidRDefault="00E45615" w:rsidP="001665EF">
            <w:pPr>
              <w:jc w:val="both"/>
              <w:rPr>
                <w:rFonts w:ascii="Arial" w:hAnsi="Arial" w:cs="Arial"/>
                <w:b/>
                <w:bCs/>
                <w:sz w:val="16"/>
                <w:szCs w:val="16"/>
              </w:rPr>
            </w:pPr>
            <w:r>
              <w:rPr>
                <w:rFonts w:ascii="Arial" w:hAnsi="Arial" w:cs="Arial"/>
                <w:b/>
                <w:bCs/>
                <w:sz w:val="16"/>
                <w:szCs w:val="16"/>
                <w:lang w:val="es-CO"/>
              </w:rPr>
              <w:t>2018080010050</w:t>
            </w:r>
          </w:p>
        </w:tc>
        <w:tc>
          <w:tcPr>
            <w:tcW w:w="2870" w:type="dxa"/>
            <w:vMerge/>
            <w:vAlign w:val="center"/>
          </w:tcPr>
          <w:p w:rsidR="00623537" w:rsidRPr="00043C66" w:rsidRDefault="00623537" w:rsidP="00CF3D63">
            <w:pPr>
              <w:jc w:val="both"/>
              <w:rPr>
                <w:rFonts w:ascii="Arial" w:hAnsi="Arial" w:cs="Arial"/>
                <w:b/>
                <w:bCs/>
                <w:sz w:val="16"/>
                <w:szCs w:val="16"/>
              </w:rPr>
            </w:pPr>
          </w:p>
        </w:tc>
      </w:tr>
      <w:tr w:rsidR="00547833" w:rsidRPr="0009369E" w:rsidTr="00245A7E">
        <w:tblPrEx>
          <w:tblCellMar>
            <w:top w:w="28" w:type="dxa"/>
            <w:bottom w:w="28" w:type="dxa"/>
          </w:tblCellMar>
        </w:tblPrEx>
        <w:trPr>
          <w:gridBefore w:val="1"/>
          <w:gridAfter w:val="1"/>
          <w:wBefore w:w="29" w:type="dxa"/>
          <w:wAfter w:w="11" w:type="dxa"/>
          <w:cantSplit/>
          <w:trHeight w:val="179"/>
        </w:trPr>
        <w:tc>
          <w:tcPr>
            <w:tcW w:w="3793" w:type="dxa"/>
            <w:gridSpan w:val="2"/>
            <w:tcBorders>
              <w:top w:val="single" w:sz="4" w:space="0" w:color="auto"/>
              <w:left w:val="single" w:sz="4" w:space="0" w:color="auto"/>
              <w:bottom w:val="single" w:sz="4" w:space="0" w:color="auto"/>
              <w:right w:val="single" w:sz="4" w:space="0" w:color="auto"/>
            </w:tcBorders>
            <w:vAlign w:val="center"/>
          </w:tcPr>
          <w:p w:rsidR="00547833" w:rsidRPr="0009369E" w:rsidRDefault="00E761CF" w:rsidP="00CF3D63">
            <w:pPr>
              <w:ind w:left="180" w:hanging="180"/>
              <w:rPr>
                <w:rFonts w:ascii="Arial" w:hAnsi="Arial" w:cs="Arial"/>
                <w:b/>
                <w:bCs/>
                <w:sz w:val="16"/>
                <w:szCs w:val="16"/>
              </w:rPr>
            </w:pPr>
            <w:sdt>
              <w:sdtPr>
                <w:rPr>
                  <w:rFonts w:ascii="Arial" w:hAnsi="Arial" w:cs="Arial"/>
                  <w:b/>
                  <w:bCs/>
                  <w:sz w:val="16"/>
                  <w:szCs w:val="16"/>
                </w:rPr>
                <w:id w:val="1048817"/>
                <w:lock w:val="contentLocked"/>
                <w:placeholder>
                  <w:docPart w:val="229C6B59F4FE426EAF63B44141768B22"/>
                </w:placeholder>
                <w:group/>
              </w:sdtPr>
              <w:sdtEndPr/>
              <w:sdtContent>
                <w:r w:rsidR="00547833" w:rsidRPr="0009369E">
                  <w:rPr>
                    <w:rFonts w:ascii="Arial" w:hAnsi="Arial" w:cs="Arial"/>
                    <w:b/>
                    <w:bCs/>
                    <w:sz w:val="16"/>
                    <w:szCs w:val="16"/>
                  </w:rPr>
                  <w:t>Fecha de elaboración del estudio previo: (dd/mm/aaaa)</w:t>
                </w:r>
              </w:sdtContent>
            </w:sdt>
          </w:p>
        </w:tc>
        <w:tc>
          <w:tcPr>
            <w:tcW w:w="6414" w:type="dxa"/>
            <w:gridSpan w:val="2"/>
            <w:tcBorders>
              <w:top w:val="single" w:sz="4" w:space="0" w:color="auto"/>
              <w:left w:val="single" w:sz="4" w:space="0" w:color="auto"/>
              <w:bottom w:val="single" w:sz="4" w:space="0" w:color="auto"/>
              <w:right w:val="single" w:sz="4" w:space="0" w:color="auto"/>
            </w:tcBorders>
            <w:vAlign w:val="center"/>
          </w:tcPr>
          <w:p w:rsidR="00547833" w:rsidRDefault="006144DE" w:rsidP="00772646">
            <w:pPr>
              <w:jc w:val="both"/>
              <w:rPr>
                <w:rFonts w:ascii="Arial" w:hAnsi="Arial" w:cs="Arial"/>
                <w:b/>
                <w:bCs/>
                <w:sz w:val="16"/>
                <w:szCs w:val="16"/>
              </w:rPr>
            </w:pPr>
            <w:r>
              <w:rPr>
                <w:rFonts w:ascii="Arial" w:hAnsi="Arial" w:cs="Arial"/>
                <w:b/>
                <w:bCs/>
                <w:sz w:val="16"/>
                <w:szCs w:val="16"/>
              </w:rPr>
              <w:t>Enero de 2019</w:t>
            </w:r>
          </w:p>
          <w:p w:rsidR="00547833" w:rsidRPr="0076620F" w:rsidRDefault="00547833" w:rsidP="00772646">
            <w:pPr>
              <w:jc w:val="both"/>
              <w:rPr>
                <w:rFonts w:ascii="Arial" w:hAnsi="Arial" w:cs="Arial"/>
                <w:b/>
                <w:bCs/>
                <w:sz w:val="16"/>
                <w:szCs w:val="16"/>
              </w:rPr>
            </w:pPr>
          </w:p>
        </w:tc>
      </w:tr>
      <w:tr w:rsidR="00547833" w:rsidRPr="00375AE8" w:rsidTr="00245A7E">
        <w:tblPrEx>
          <w:tblCellMar>
            <w:top w:w="28" w:type="dxa"/>
            <w:bottom w:w="28" w:type="dxa"/>
          </w:tblCellMar>
        </w:tblPrEx>
        <w:trPr>
          <w:gridBefore w:val="1"/>
          <w:gridAfter w:val="1"/>
          <w:wBefore w:w="29" w:type="dxa"/>
          <w:wAfter w:w="11" w:type="dxa"/>
          <w:cantSplit/>
          <w:trHeight w:val="263"/>
        </w:trPr>
        <w:tc>
          <w:tcPr>
            <w:tcW w:w="3793" w:type="dxa"/>
            <w:gridSpan w:val="2"/>
            <w:tcBorders>
              <w:top w:val="single" w:sz="4" w:space="0" w:color="auto"/>
              <w:left w:val="single" w:sz="4" w:space="0" w:color="auto"/>
              <w:bottom w:val="single" w:sz="4" w:space="0" w:color="auto"/>
              <w:right w:val="single" w:sz="4" w:space="0" w:color="auto"/>
            </w:tcBorders>
            <w:vAlign w:val="center"/>
          </w:tcPr>
          <w:p w:rsidR="00547833" w:rsidRPr="0009369E" w:rsidRDefault="00E761CF" w:rsidP="00CF3D63">
            <w:pPr>
              <w:ind w:left="180" w:hanging="180"/>
              <w:rPr>
                <w:rFonts w:ascii="Arial" w:hAnsi="Arial" w:cs="Arial"/>
                <w:b/>
                <w:bCs/>
                <w:sz w:val="16"/>
                <w:szCs w:val="16"/>
              </w:rPr>
            </w:pPr>
            <w:sdt>
              <w:sdtPr>
                <w:rPr>
                  <w:rFonts w:ascii="Arial" w:hAnsi="Arial" w:cs="Arial"/>
                  <w:b/>
                  <w:sz w:val="16"/>
                  <w:szCs w:val="16"/>
                </w:rPr>
                <w:id w:val="1048816"/>
                <w:lock w:val="contentLocked"/>
                <w:placeholder>
                  <w:docPart w:val="19050E79E7AF47599D9ED7B35ACC0195"/>
                </w:placeholder>
                <w:group/>
              </w:sdtPr>
              <w:sdtEndPr>
                <w:rPr>
                  <w:bCs/>
                </w:rPr>
              </w:sdtEndPr>
              <w:sdtContent>
                <w:r w:rsidR="00547833" w:rsidRPr="0009369E">
                  <w:rPr>
                    <w:rFonts w:ascii="Arial" w:hAnsi="Arial" w:cs="Arial"/>
                    <w:b/>
                    <w:sz w:val="16"/>
                    <w:szCs w:val="16"/>
                  </w:rPr>
                  <w:t>Nombre del funcionario que diligencia el estudio previo</w:t>
                </w:r>
                <w:r w:rsidR="00547833" w:rsidRPr="0009369E">
                  <w:rPr>
                    <w:rFonts w:ascii="Arial" w:hAnsi="Arial" w:cs="Arial"/>
                    <w:b/>
                    <w:bCs/>
                    <w:sz w:val="16"/>
                    <w:szCs w:val="16"/>
                  </w:rPr>
                  <w:t xml:space="preserve"> :</w:t>
                </w:r>
              </w:sdtContent>
            </w:sdt>
          </w:p>
        </w:tc>
        <w:tc>
          <w:tcPr>
            <w:tcW w:w="6414" w:type="dxa"/>
            <w:gridSpan w:val="2"/>
            <w:tcBorders>
              <w:top w:val="single" w:sz="4" w:space="0" w:color="auto"/>
              <w:left w:val="single" w:sz="4" w:space="0" w:color="auto"/>
              <w:bottom w:val="single" w:sz="4" w:space="0" w:color="auto"/>
              <w:right w:val="single" w:sz="4" w:space="0" w:color="auto"/>
            </w:tcBorders>
            <w:vAlign w:val="center"/>
          </w:tcPr>
          <w:p w:rsidR="00547833" w:rsidRDefault="00547833" w:rsidP="00772646">
            <w:pPr>
              <w:rPr>
                <w:rFonts w:ascii="Arial" w:hAnsi="Arial" w:cs="Arial"/>
                <w:b/>
                <w:bCs/>
                <w:sz w:val="16"/>
                <w:szCs w:val="16"/>
              </w:rPr>
            </w:pPr>
            <w:r>
              <w:rPr>
                <w:rFonts w:ascii="Arial" w:hAnsi="Arial" w:cs="Arial"/>
                <w:b/>
                <w:bCs/>
                <w:sz w:val="16"/>
                <w:szCs w:val="16"/>
              </w:rPr>
              <w:t>VANESSA BALLESTEROS MARTINEZ</w:t>
            </w:r>
          </w:p>
          <w:p w:rsidR="00547833" w:rsidRPr="0076620F" w:rsidRDefault="00547833" w:rsidP="00772646">
            <w:pPr>
              <w:rPr>
                <w:rFonts w:ascii="Arial" w:hAnsi="Arial" w:cs="Arial"/>
                <w:b/>
                <w:bCs/>
                <w:sz w:val="16"/>
                <w:szCs w:val="16"/>
              </w:rPr>
            </w:pPr>
          </w:p>
        </w:tc>
      </w:tr>
      <w:tr w:rsidR="00547833" w:rsidRPr="0009369E" w:rsidTr="00245A7E">
        <w:tblPrEx>
          <w:tblCellMar>
            <w:top w:w="28" w:type="dxa"/>
            <w:bottom w:w="28" w:type="dxa"/>
          </w:tblCellMar>
        </w:tblPrEx>
        <w:trPr>
          <w:gridBefore w:val="1"/>
          <w:gridAfter w:val="1"/>
          <w:wBefore w:w="29" w:type="dxa"/>
          <w:wAfter w:w="11" w:type="dxa"/>
          <w:cantSplit/>
          <w:trHeight w:val="249"/>
        </w:trPr>
        <w:tc>
          <w:tcPr>
            <w:tcW w:w="3793" w:type="dxa"/>
            <w:gridSpan w:val="2"/>
            <w:tcBorders>
              <w:top w:val="single" w:sz="4" w:space="0" w:color="auto"/>
              <w:left w:val="single" w:sz="4" w:space="0" w:color="auto"/>
              <w:bottom w:val="single" w:sz="4" w:space="0" w:color="auto"/>
              <w:right w:val="single" w:sz="4" w:space="0" w:color="auto"/>
            </w:tcBorders>
            <w:vAlign w:val="center"/>
          </w:tcPr>
          <w:p w:rsidR="00547833" w:rsidRPr="0009369E" w:rsidRDefault="00E761CF" w:rsidP="00CF3D63">
            <w:pPr>
              <w:ind w:left="180" w:hanging="180"/>
              <w:rPr>
                <w:rFonts w:ascii="Arial" w:hAnsi="Arial" w:cs="Arial"/>
                <w:b/>
                <w:bCs/>
                <w:sz w:val="16"/>
                <w:szCs w:val="16"/>
              </w:rPr>
            </w:pPr>
            <w:sdt>
              <w:sdtPr>
                <w:rPr>
                  <w:rFonts w:ascii="Arial" w:hAnsi="Arial" w:cs="Arial"/>
                  <w:b/>
                  <w:bCs/>
                  <w:sz w:val="16"/>
                  <w:szCs w:val="16"/>
                </w:rPr>
                <w:id w:val="1048815"/>
                <w:lock w:val="contentLocked"/>
                <w:placeholder>
                  <w:docPart w:val="96F366D3B07B488EBFBC7BE9F442ABC5"/>
                </w:placeholder>
                <w:group/>
              </w:sdtPr>
              <w:sdtEndPr/>
              <w:sdtContent>
                <w:r w:rsidR="00547833" w:rsidRPr="0009369E">
                  <w:rPr>
                    <w:rFonts w:ascii="Arial" w:hAnsi="Arial" w:cs="Arial"/>
                    <w:b/>
                    <w:bCs/>
                    <w:sz w:val="16"/>
                    <w:szCs w:val="16"/>
                  </w:rPr>
                  <w:t>Dependencia solicitante:</w:t>
                </w:r>
              </w:sdtContent>
            </w:sdt>
          </w:p>
        </w:tc>
        <w:tc>
          <w:tcPr>
            <w:tcW w:w="6414" w:type="dxa"/>
            <w:gridSpan w:val="2"/>
            <w:tcBorders>
              <w:top w:val="single" w:sz="4" w:space="0" w:color="auto"/>
              <w:left w:val="single" w:sz="4" w:space="0" w:color="auto"/>
              <w:bottom w:val="single" w:sz="4" w:space="0" w:color="auto"/>
              <w:right w:val="single" w:sz="4" w:space="0" w:color="auto"/>
            </w:tcBorders>
            <w:vAlign w:val="center"/>
          </w:tcPr>
          <w:p w:rsidR="00547833" w:rsidRDefault="00547833" w:rsidP="00772646">
            <w:pPr>
              <w:rPr>
                <w:rFonts w:ascii="Arial" w:hAnsi="Arial" w:cs="Arial"/>
                <w:b/>
                <w:bCs/>
                <w:sz w:val="16"/>
                <w:szCs w:val="16"/>
              </w:rPr>
            </w:pPr>
            <w:r w:rsidRPr="0076620F">
              <w:rPr>
                <w:rFonts w:ascii="Arial" w:hAnsi="Arial" w:cs="Arial"/>
                <w:b/>
                <w:bCs/>
                <w:sz w:val="16"/>
                <w:szCs w:val="16"/>
              </w:rPr>
              <w:t>SECRETARÍA DE CULTURA PATRIMONIO Y TURISMO</w:t>
            </w:r>
          </w:p>
          <w:p w:rsidR="00547833" w:rsidRPr="0076620F" w:rsidRDefault="00547833" w:rsidP="00772646">
            <w:pPr>
              <w:rPr>
                <w:rFonts w:ascii="Arial" w:hAnsi="Arial" w:cs="Arial"/>
                <w:b/>
                <w:bCs/>
                <w:sz w:val="16"/>
                <w:szCs w:val="16"/>
              </w:rPr>
            </w:pPr>
          </w:p>
        </w:tc>
      </w:tr>
      <w:tr w:rsidR="0076720E" w:rsidRPr="009F7BCC" w:rsidTr="00266098">
        <w:trPr>
          <w:trHeight w:val="625"/>
        </w:trPr>
        <w:tc>
          <w:tcPr>
            <w:tcW w:w="1872" w:type="dxa"/>
            <w:gridSpan w:val="2"/>
            <w:tcBorders>
              <w:bottom w:val="single" w:sz="4" w:space="0" w:color="auto"/>
            </w:tcBorders>
            <w:shd w:val="clear" w:color="auto" w:fill="E6E6E6"/>
            <w:vAlign w:val="center"/>
          </w:tcPr>
          <w:p w:rsidR="0076720E" w:rsidRPr="009F7BCC" w:rsidRDefault="0076720E" w:rsidP="00CF3D63">
            <w:pPr>
              <w:rPr>
                <w:rFonts w:ascii="Verdana" w:hAnsi="Verdana" w:cs="Tahoma"/>
                <w:bCs/>
                <w:lang w:val="es-CO"/>
              </w:rPr>
            </w:pPr>
            <w:r>
              <w:rPr>
                <w:rFonts w:ascii="Verdana" w:hAnsi="Verdana" w:cs="Tahoma"/>
                <w:bCs/>
                <w:lang w:val="es-CO"/>
              </w:rPr>
              <w:t>1.</w:t>
            </w:r>
          </w:p>
        </w:tc>
        <w:tc>
          <w:tcPr>
            <w:tcW w:w="8375" w:type="dxa"/>
            <w:gridSpan w:val="4"/>
            <w:tcBorders>
              <w:bottom w:val="single" w:sz="4" w:space="0" w:color="auto"/>
            </w:tcBorders>
            <w:shd w:val="clear" w:color="auto" w:fill="E6E6E6"/>
            <w:vAlign w:val="center"/>
          </w:tcPr>
          <w:p w:rsidR="0076720E" w:rsidRPr="009F7BCC" w:rsidRDefault="0076720E" w:rsidP="00CF3D63">
            <w:pPr>
              <w:jc w:val="both"/>
              <w:rPr>
                <w:rFonts w:ascii="Verdana" w:hAnsi="Verdana" w:cs="Tahoma"/>
                <w:b/>
                <w:bCs/>
                <w:lang w:val="es-CO"/>
              </w:rPr>
            </w:pPr>
            <w:r>
              <w:rPr>
                <w:rFonts w:ascii="Verdana" w:hAnsi="Verdana" w:cs="Tahoma"/>
                <w:b/>
                <w:bCs/>
                <w:lang w:val="es-CO"/>
              </w:rPr>
              <w:t>JUSTIFICACIÓN</w:t>
            </w:r>
          </w:p>
        </w:tc>
      </w:tr>
      <w:tr w:rsidR="00C06D54" w:rsidRPr="007404DD" w:rsidTr="00C06D54">
        <w:trPr>
          <w:trHeight w:val="418"/>
        </w:trPr>
        <w:tc>
          <w:tcPr>
            <w:tcW w:w="1872" w:type="dxa"/>
            <w:gridSpan w:val="2"/>
          </w:tcPr>
          <w:p w:rsidR="00C06D54" w:rsidRPr="007404DD" w:rsidRDefault="00C06D54" w:rsidP="00CF3D63">
            <w:pPr>
              <w:rPr>
                <w:rFonts w:ascii="Arial" w:hAnsi="Arial" w:cs="Arial"/>
                <w:bCs/>
                <w:sz w:val="22"/>
                <w:szCs w:val="22"/>
                <w:lang w:val="es-CO"/>
              </w:rPr>
            </w:pPr>
          </w:p>
          <w:p w:rsidR="00C06D54" w:rsidRDefault="00C06D54" w:rsidP="00CF3D63">
            <w:pPr>
              <w:rPr>
                <w:rFonts w:ascii="Arial" w:hAnsi="Arial" w:cs="Arial"/>
                <w:bCs/>
                <w:sz w:val="22"/>
                <w:szCs w:val="22"/>
                <w:lang w:val="es-CO"/>
              </w:rPr>
            </w:pPr>
            <w:r w:rsidRPr="007404DD">
              <w:rPr>
                <w:rFonts w:ascii="Arial" w:hAnsi="Arial" w:cs="Arial"/>
                <w:bCs/>
                <w:sz w:val="22"/>
                <w:szCs w:val="22"/>
                <w:lang w:val="es-CO"/>
              </w:rPr>
              <w:t>1.1</w:t>
            </w:r>
          </w:p>
          <w:p w:rsidR="00C06D54" w:rsidRPr="00C06D54" w:rsidRDefault="00C06D54" w:rsidP="00CF3D63">
            <w:pPr>
              <w:rPr>
                <w:rFonts w:ascii="Arial" w:hAnsi="Arial" w:cs="Arial"/>
                <w:bCs/>
                <w:lang w:val="es-CO"/>
              </w:rPr>
            </w:pPr>
          </w:p>
          <w:p w:rsidR="00C06D54" w:rsidRPr="007404DD" w:rsidRDefault="00C06D54" w:rsidP="00CF3D63">
            <w:pPr>
              <w:rPr>
                <w:rFonts w:ascii="Arial" w:hAnsi="Arial" w:cs="Arial"/>
                <w:bCs/>
                <w:sz w:val="22"/>
                <w:szCs w:val="22"/>
                <w:lang w:val="es-CO"/>
              </w:rPr>
            </w:pPr>
            <w:r w:rsidRPr="00C06D54">
              <w:rPr>
                <w:rFonts w:ascii="Arial" w:hAnsi="Arial" w:cs="Arial"/>
                <w:bCs/>
                <w:lang w:val="es-CO"/>
              </w:rPr>
              <w:t>DESCRIPCIÓN Y JUSTIFICACIÓN</w:t>
            </w:r>
          </w:p>
        </w:tc>
        <w:tc>
          <w:tcPr>
            <w:tcW w:w="8375" w:type="dxa"/>
            <w:gridSpan w:val="4"/>
          </w:tcPr>
          <w:p w:rsidR="009F4414" w:rsidRDefault="009F4414" w:rsidP="00547833">
            <w:pPr>
              <w:autoSpaceDE w:val="0"/>
              <w:autoSpaceDN w:val="0"/>
              <w:adjustRightInd w:val="0"/>
              <w:jc w:val="both"/>
              <w:rPr>
                <w:rFonts w:ascii="Arial" w:hAnsi="Arial" w:cs="Arial"/>
                <w:sz w:val="22"/>
                <w:szCs w:val="22"/>
                <w:lang w:val="es-CO"/>
              </w:rPr>
            </w:pPr>
          </w:p>
          <w:p w:rsidR="00547833" w:rsidRPr="004961B0" w:rsidRDefault="008A28BC" w:rsidP="00547833">
            <w:pPr>
              <w:autoSpaceDE w:val="0"/>
              <w:autoSpaceDN w:val="0"/>
              <w:adjustRightInd w:val="0"/>
              <w:jc w:val="both"/>
              <w:rPr>
                <w:rFonts w:ascii="Arial" w:hAnsi="Arial" w:cs="Arial"/>
                <w:sz w:val="23"/>
                <w:szCs w:val="23"/>
                <w:lang w:val="es-CO"/>
              </w:rPr>
            </w:pPr>
            <w:r w:rsidRPr="007404DD">
              <w:rPr>
                <w:rFonts w:ascii="Arial" w:hAnsi="Arial" w:cs="Arial"/>
                <w:sz w:val="22"/>
                <w:szCs w:val="22"/>
                <w:lang w:val="es-CO"/>
              </w:rPr>
              <w:t xml:space="preserve">El Distrito de Barranquilla, a través de la Secretaría </w:t>
            </w:r>
            <w:r w:rsidR="00EE3178">
              <w:rPr>
                <w:rFonts w:ascii="Arial" w:hAnsi="Arial" w:cs="Arial"/>
                <w:sz w:val="22"/>
                <w:szCs w:val="22"/>
                <w:lang w:val="es-CO"/>
              </w:rPr>
              <w:t xml:space="preserve">Distrital </w:t>
            </w:r>
            <w:r w:rsidRPr="007404DD">
              <w:rPr>
                <w:rFonts w:ascii="Arial" w:hAnsi="Arial" w:cs="Arial"/>
                <w:sz w:val="22"/>
                <w:szCs w:val="22"/>
                <w:lang w:val="es-CO"/>
              </w:rPr>
              <w:t>de Cultura Patrimonio y Turismo, en el cumplimiento de sus objetivos misionales y en pro del fortalecimiento de la oferta artística y cultural, para el disfrute y conocimiento por parte de la comunidad en general, ejecuta acciones tendientes a la consolidación de Barranquilla como referente cultural de la Región, las cuales se caracterizan por valores como la equidad</w:t>
            </w:r>
            <w:r>
              <w:rPr>
                <w:rFonts w:ascii="Arial" w:hAnsi="Arial" w:cs="Arial"/>
                <w:sz w:val="22"/>
                <w:szCs w:val="22"/>
                <w:lang w:val="es-CO"/>
              </w:rPr>
              <w:t xml:space="preserve"> y la participación democrática</w:t>
            </w:r>
            <w:r w:rsidRPr="007404DD">
              <w:rPr>
                <w:rFonts w:ascii="Arial" w:hAnsi="Arial" w:cs="Arial"/>
                <w:sz w:val="22"/>
                <w:szCs w:val="22"/>
                <w:lang w:val="es-CO"/>
              </w:rPr>
              <w:t>.</w:t>
            </w:r>
          </w:p>
          <w:p w:rsidR="00C06D54" w:rsidRDefault="00C06D54" w:rsidP="0029567B">
            <w:pPr>
              <w:autoSpaceDE w:val="0"/>
              <w:autoSpaceDN w:val="0"/>
              <w:adjustRightInd w:val="0"/>
              <w:jc w:val="both"/>
              <w:rPr>
                <w:rFonts w:ascii="Arial" w:hAnsi="Arial" w:cs="Arial"/>
                <w:sz w:val="22"/>
                <w:szCs w:val="22"/>
                <w:lang w:val="es-CO"/>
              </w:rPr>
            </w:pPr>
          </w:p>
          <w:p w:rsidR="00C06D54" w:rsidRDefault="00C06D54" w:rsidP="0029567B">
            <w:pPr>
              <w:autoSpaceDE w:val="0"/>
              <w:autoSpaceDN w:val="0"/>
              <w:adjustRightInd w:val="0"/>
              <w:jc w:val="both"/>
              <w:rPr>
                <w:rFonts w:ascii="Arial" w:hAnsi="Arial" w:cs="Arial"/>
                <w:sz w:val="22"/>
                <w:szCs w:val="22"/>
                <w:lang w:val="es-CO"/>
              </w:rPr>
            </w:pPr>
            <w:r>
              <w:rPr>
                <w:rFonts w:ascii="Arial" w:hAnsi="Arial" w:cs="Arial"/>
                <w:sz w:val="22"/>
                <w:szCs w:val="22"/>
                <w:lang w:val="es-CO"/>
              </w:rPr>
              <w:t>Estas acciones actúan en  concordancia con lo señalado en el Plan de Desarrollo así:</w:t>
            </w:r>
          </w:p>
          <w:p w:rsidR="00C06D54" w:rsidRDefault="00C06D54" w:rsidP="0029567B">
            <w:pPr>
              <w:autoSpaceDE w:val="0"/>
              <w:autoSpaceDN w:val="0"/>
              <w:adjustRightInd w:val="0"/>
              <w:jc w:val="both"/>
              <w:rPr>
                <w:rFonts w:ascii="Arial" w:hAnsi="Arial" w:cs="Arial"/>
                <w:sz w:val="22"/>
                <w:szCs w:val="22"/>
                <w:lang w:val="es-CO"/>
              </w:rPr>
            </w:pPr>
          </w:p>
          <w:tbl>
            <w:tblPr>
              <w:tblStyle w:val="Tablaconcuadrcula"/>
              <w:tblW w:w="0" w:type="auto"/>
              <w:jc w:val="center"/>
              <w:tblLayout w:type="fixed"/>
              <w:tblLook w:val="04A0" w:firstRow="1" w:lastRow="0" w:firstColumn="1" w:lastColumn="0" w:noHBand="0" w:noVBand="1"/>
            </w:tblPr>
            <w:tblGrid>
              <w:gridCol w:w="2609"/>
              <w:gridCol w:w="4576"/>
            </w:tblGrid>
            <w:tr w:rsidR="00C06D54" w:rsidTr="00EE3178">
              <w:trPr>
                <w:jc w:val="center"/>
              </w:trPr>
              <w:tc>
                <w:tcPr>
                  <w:tcW w:w="2609" w:type="dxa"/>
                </w:tcPr>
                <w:p w:rsidR="00C06D54" w:rsidRDefault="00C06D54" w:rsidP="0029567B">
                  <w:pPr>
                    <w:autoSpaceDE w:val="0"/>
                    <w:autoSpaceDN w:val="0"/>
                    <w:adjustRightInd w:val="0"/>
                    <w:jc w:val="both"/>
                    <w:rPr>
                      <w:rFonts w:ascii="Arial" w:hAnsi="Arial" w:cs="Arial"/>
                      <w:sz w:val="22"/>
                      <w:szCs w:val="22"/>
                      <w:lang w:val="es-CO"/>
                    </w:rPr>
                  </w:pPr>
                  <w:r>
                    <w:rPr>
                      <w:rFonts w:ascii="Arial" w:hAnsi="Arial" w:cs="Arial"/>
                      <w:sz w:val="22"/>
                      <w:szCs w:val="22"/>
                      <w:lang w:val="es-CO"/>
                    </w:rPr>
                    <w:t>Plan de Desarrollo</w:t>
                  </w:r>
                </w:p>
              </w:tc>
              <w:tc>
                <w:tcPr>
                  <w:tcW w:w="4576" w:type="dxa"/>
                </w:tcPr>
                <w:p w:rsidR="00C06D54" w:rsidRDefault="00C06D54" w:rsidP="0029567B">
                  <w:pPr>
                    <w:autoSpaceDE w:val="0"/>
                    <w:autoSpaceDN w:val="0"/>
                    <w:adjustRightInd w:val="0"/>
                    <w:jc w:val="both"/>
                    <w:rPr>
                      <w:rFonts w:ascii="Arial" w:hAnsi="Arial" w:cs="Arial"/>
                      <w:sz w:val="22"/>
                      <w:szCs w:val="22"/>
                      <w:lang w:val="es-CO"/>
                    </w:rPr>
                  </w:pPr>
                  <w:r>
                    <w:rPr>
                      <w:rFonts w:ascii="Arial" w:hAnsi="Arial" w:cs="Arial"/>
                      <w:sz w:val="22"/>
                      <w:szCs w:val="22"/>
                      <w:lang w:val="es-CO"/>
                    </w:rPr>
                    <w:t>Barranquilla Capital de Vida</w:t>
                  </w:r>
                </w:p>
              </w:tc>
            </w:tr>
            <w:tr w:rsidR="00C06D54" w:rsidTr="00EE3178">
              <w:trPr>
                <w:jc w:val="center"/>
              </w:trPr>
              <w:tc>
                <w:tcPr>
                  <w:tcW w:w="2609" w:type="dxa"/>
                </w:tcPr>
                <w:p w:rsidR="00C06D54" w:rsidRDefault="00C06D54" w:rsidP="0029567B">
                  <w:pPr>
                    <w:autoSpaceDE w:val="0"/>
                    <w:autoSpaceDN w:val="0"/>
                    <w:adjustRightInd w:val="0"/>
                    <w:jc w:val="both"/>
                    <w:rPr>
                      <w:rFonts w:ascii="Arial" w:hAnsi="Arial" w:cs="Arial"/>
                      <w:sz w:val="22"/>
                      <w:szCs w:val="22"/>
                      <w:lang w:val="es-CO"/>
                    </w:rPr>
                  </w:pPr>
                  <w:r>
                    <w:rPr>
                      <w:rFonts w:ascii="Arial" w:hAnsi="Arial" w:cs="Arial"/>
                      <w:sz w:val="22"/>
                      <w:szCs w:val="22"/>
                      <w:lang w:val="es-CO"/>
                    </w:rPr>
                    <w:t>Eje Estratégico</w:t>
                  </w:r>
                </w:p>
              </w:tc>
              <w:tc>
                <w:tcPr>
                  <w:tcW w:w="4576" w:type="dxa"/>
                </w:tcPr>
                <w:p w:rsidR="00C06D54" w:rsidRDefault="00C06D54" w:rsidP="0029567B">
                  <w:pPr>
                    <w:autoSpaceDE w:val="0"/>
                    <w:autoSpaceDN w:val="0"/>
                    <w:adjustRightInd w:val="0"/>
                    <w:jc w:val="both"/>
                    <w:rPr>
                      <w:rFonts w:ascii="Arial" w:hAnsi="Arial" w:cs="Arial"/>
                      <w:sz w:val="22"/>
                      <w:szCs w:val="22"/>
                      <w:lang w:val="es-CO"/>
                    </w:rPr>
                  </w:pPr>
                  <w:r>
                    <w:rPr>
                      <w:rFonts w:ascii="Arial" w:hAnsi="Arial" w:cs="Arial"/>
                      <w:sz w:val="22"/>
                      <w:szCs w:val="22"/>
                      <w:lang w:val="es-CO"/>
                    </w:rPr>
                    <w:t>Capital de Bienestar</w:t>
                  </w:r>
                </w:p>
              </w:tc>
            </w:tr>
            <w:tr w:rsidR="00C06D54" w:rsidTr="00EE3178">
              <w:trPr>
                <w:jc w:val="center"/>
              </w:trPr>
              <w:tc>
                <w:tcPr>
                  <w:tcW w:w="2609" w:type="dxa"/>
                </w:tcPr>
                <w:p w:rsidR="00C06D54" w:rsidRDefault="00C06D54" w:rsidP="0029567B">
                  <w:pPr>
                    <w:autoSpaceDE w:val="0"/>
                    <w:autoSpaceDN w:val="0"/>
                    <w:adjustRightInd w:val="0"/>
                    <w:jc w:val="both"/>
                    <w:rPr>
                      <w:rFonts w:ascii="Arial" w:hAnsi="Arial" w:cs="Arial"/>
                      <w:sz w:val="22"/>
                      <w:szCs w:val="22"/>
                      <w:lang w:val="es-CO"/>
                    </w:rPr>
                  </w:pPr>
                  <w:r>
                    <w:rPr>
                      <w:rFonts w:ascii="Arial" w:hAnsi="Arial" w:cs="Arial"/>
                      <w:sz w:val="22"/>
                      <w:szCs w:val="22"/>
                      <w:lang w:val="es-CO"/>
                    </w:rPr>
                    <w:t>Política</w:t>
                  </w:r>
                </w:p>
              </w:tc>
              <w:tc>
                <w:tcPr>
                  <w:tcW w:w="4576" w:type="dxa"/>
                </w:tcPr>
                <w:p w:rsidR="00C06D54" w:rsidRDefault="00C06D54" w:rsidP="00F36D51">
                  <w:pPr>
                    <w:autoSpaceDE w:val="0"/>
                    <w:autoSpaceDN w:val="0"/>
                    <w:adjustRightInd w:val="0"/>
                    <w:jc w:val="both"/>
                    <w:rPr>
                      <w:rFonts w:ascii="Arial" w:hAnsi="Arial" w:cs="Arial"/>
                      <w:sz w:val="22"/>
                      <w:szCs w:val="22"/>
                      <w:lang w:val="es-CO"/>
                    </w:rPr>
                  </w:pPr>
                  <w:r>
                    <w:rPr>
                      <w:rFonts w:ascii="Arial" w:hAnsi="Arial" w:cs="Arial"/>
                      <w:sz w:val="22"/>
                      <w:szCs w:val="22"/>
                      <w:lang w:val="es-CO"/>
                    </w:rPr>
                    <w:t>Cultura y Patrimonio para la Gente</w:t>
                  </w:r>
                </w:p>
              </w:tc>
            </w:tr>
            <w:tr w:rsidR="00C06D54" w:rsidTr="00EE3178">
              <w:trPr>
                <w:jc w:val="center"/>
              </w:trPr>
              <w:tc>
                <w:tcPr>
                  <w:tcW w:w="2609" w:type="dxa"/>
                </w:tcPr>
                <w:p w:rsidR="00C06D54" w:rsidRDefault="00C06D54" w:rsidP="0029567B">
                  <w:pPr>
                    <w:autoSpaceDE w:val="0"/>
                    <w:autoSpaceDN w:val="0"/>
                    <w:adjustRightInd w:val="0"/>
                    <w:jc w:val="both"/>
                    <w:rPr>
                      <w:rFonts w:ascii="Arial" w:hAnsi="Arial" w:cs="Arial"/>
                      <w:sz w:val="22"/>
                      <w:szCs w:val="22"/>
                      <w:lang w:val="es-CO"/>
                    </w:rPr>
                  </w:pPr>
                  <w:r>
                    <w:rPr>
                      <w:rFonts w:ascii="Arial" w:hAnsi="Arial" w:cs="Arial"/>
                      <w:sz w:val="22"/>
                      <w:szCs w:val="22"/>
                      <w:lang w:val="es-CO"/>
                    </w:rPr>
                    <w:t>Programa</w:t>
                  </w:r>
                </w:p>
              </w:tc>
              <w:tc>
                <w:tcPr>
                  <w:tcW w:w="4576" w:type="dxa"/>
                </w:tcPr>
                <w:p w:rsidR="00C06D54" w:rsidRDefault="00C06D54" w:rsidP="0029567B">
                  <w:pPr>
                    <w:autoSpaceDE w:val="0"/>
                    <w:autoSpaceDN w:val="0"/>
                    <w:adjustRightInd w:val="0"/>
                    <w:jc w:val="both"/>
                    <w:rPr>
                      <w:rFonts w:ascii="Arial" w:hAnsi="Arial" w:cs="Arial"/>
                      <w:sz w:val="22"/>
                      <w:szCs w:val="22"/>
                      <w:lang w:val="es-CO"/>
                    </w:rPr>
                  </w:pPr>
                  <w:r>
                    <w:rPr>
                      <w:rFonts w:ascii="Arial" w:hAnsi="Arial" w:cs="Arial"/>
                      <w:sz w:val="22"/>
                      <w:szCs w:val="22"/>
                      <w:lang w:val="es-CO"/>
                    </w:rPr>
                    <w:t>Más cultura para todos</w:t>
                  </w:r>
                </w:p>
              </w:tc>
            </w:tr>
            <w:tr w:rsidR="00C06D54" w:rsidTr="00EE3178">
              <w:trPr>
                <w:jc w:val="center"/>
              </w:trPr>
              <w:tc>
                <w:tcPr>
                  <w:tcW w:w="2609" w:type="dxa"/>
                </w:tcPr>
                <w:p w:rsidR="00C06D54" w:rsidRDefault="00C06D54" w:rsidP="0029567B">
                  <w:pPr>
                    <w:autoSpaceDE w:val="0"/>
                    <w:autoSpaceDN w:val="0"/>
                    <w:adjustRightInd w:val="0"/>
                    <w:jc w:val="both"/>
                    <w:rPr>
                      <w:rFonts w:ascii="Arial" w:hAnsi="Arial" w:cs="Arial"/>
                      <w:sz w:val="22"/>
                      <w:szCs w:val="22"/>
                      <w:lang w:val="es-CO"/>
                    </w:rPr>
                  </w:pPr>
                  <w:r>
                    <w:rPr>
                      <w:rFonts w:ascii="Arial" w:hAnsi="Arial" w:cs="Arial"/>
                      <w:sz w:val="22"/>
                      <w:szCs w:val="22"/>
                      <w:lang w:val="es-CO"/>
                    </w:rPr>
                    <w:t>Proyecto</w:t>
                  </w:r>
                </w:p>
              </w:tc>
              <w:tc>
                <w:tcPr>
                  <w:tcW w:w="4576" w:type="dxa"/>
                </w:tcPr>
                <w:p w:rsidR="00C06D54" w:rsidRDefault="00C06D54" w:rsidP="0029567B">
                  <w:pPr>
                    <w:autoSpaceDE w:val="0"/>
                    <w:autoSpaceDN w:val="0"/>
                    <w:adjustRightInd w:val="0"/>
                    <w:jc w:val="both"/>
                    <w:rPr>
                      <w:rFonts w:ascii="Arial" w:hAnsi="Arial" w:cs="Arial"/>
                      <w:sz w:val="22"/>
                      <w:szCs w:val="22"/>
                      <w:lang w:val="es-CO"/>
                    </w:rPr>
                  </w:pPr>
                  <w:r>
                    <w:rPr>
                      <w:rFonts w:ascii="Arial" w:hAnsi="Arial" w:cs="Arial"/>
                      <w:sz w:val="22"/>
                      <w:szCs w:val="22"/>
                      <w:lang w:val="es-CO"/>
                    </w:rPr>
                    <w:t>Cultura Democrática y Ciudadana</w:t>
                  </w:r>
                </w:p>
              </w:tc>
            </w:tr>
            <w:tr w:rsidR="00C06D54" w:rsidTr="00EE3178">
              <w:trPr>
                <w:jc w:val="center"/>
              </w:trPr>
              <w:tc>
                <w:tcPr>
                  <w:tcW w:w="2609" w:type="dxa"/>
                </w:tcPr>
                <w:p w:rsidR="00C06D54" w:rsidRDefault="00C06D54" w:rsidP="00646AA1">
                  <w:pPr>
                    <w:autoSpaceDE w:val="0"/>
                    <w:autoSpaceDN w:val="0"/>
                    <w:adjustRightInd w:val="0"/>
                    <w:jc w:val="both"/>
                    <w:rPr>
                      <w:rFonts w:ascii="Arial" w:hAnsi="Arial" w:cs="Arial"/>
                      <w:sz w:val="22"/>
                      <w:szCs w:val="22"/>
                      <w:lang w:val="es-CO"/>
                    </w:rPr>
                  </w:pPr>
                  <w:r>
                    <w:rPr>
                      <w:rFonts w:ascii="Arial" w:hAnsi="Arial" w:cs="Arial"/>
                      <w:sz w:val="22"/>
                      <w:szCs w:val="22"/>
                      <w:lang w:val="es-CO"/>
                    </w:rPr>
                    <w:t>Actividad</w:t>
                  </w:r>
                </w:p>
              </w:tc>
              <w:tc>
                <w:tcPr>
                  <w:tcW w:w="4576" w:type="dxa"/>
                </w:tcPr>
                <w:p w:rsidR="00C06D54" w:rsidRDefault="00C06D54" w:rsidP="00646AA1">
                  <w:pPr>
                    <w:autoSpaceDE w:val="0"/>
                    <w:autoSpaceDN w:val="0"/>
                    <w:adjustRightInd w:val="0"/>
                    <w:jc w:val="both"/>
                    <w:rPr>
                      <w:rFonts w:ascii="Arial" w:hAnsi="Arial" w:cs="Arial"/>
                      <w:sz w:val="22"/>
                      <w:szCs w:val="22"/>
                      <w:lang w:val="es-CO"/>
                    </w:rPr>
                  </w:pPr>
                  <w:r>
                    <w:rPr>
                      <w:rFonts w:ascii="Arial" w:hAnsi="Arial" w:cs="Arial"/>
                      <w:sz w:val="22"/>
                      <w:szCs w:val="22"/>
                      <w:lang w:val="es-CO"/>
                    </w:rPr>
                    <w:t>Eventos de la Agenda Cultural</w:t>
                  </w:r>
                </w:p>
              </w:tc>
            </w:tr>
          </w:tbl>
          <w:p w:rsidR="00C06D54" w:rsidRPr="00D72D52" w:rsidRDefault="00C06D54" w:rsidP="0029567B">
            <w:pPr>
              <w:autoSpaceDE w:val="0"/>
              <w:autoSpaceDN w:val="0"/>
              <w:adjustRightInd w:val="0"/>
              <w:jc w:val="both"/>
              <w:rPr>
                <w:rFonts w:ascii="Arial" w:hAnsi="Arial" w:cs="Arial"/>
                <w:sz w:val="22"/>
                <w:szCs w:val="22"/>
                <w:lang w:val="es-CO"/>
              </w:rPr>
            </w:pPr>
          </w:p>
          <w:p w:rsidR="008A28BC" w:rsidRDefault="00893C2A" w:rsidP="008A28BC">
            <w:pPr>
              <w:pStyle w:val="Sinespaciado"/>
              <w:jc w:val="both"/>
              <w:rPr>
                <w:rFonts w:ascii="Arial" w:hAnsi="Arial" w:cs="Arial"/>
              </w:rPr>
            </w:pPr>
            <w:r w:rsidRPr="004B421B">
              <w:rPr>
                <w:rFonts w:ascii="Arial" w:hAnsi="Arial" w:cs="Arial"/>
              </w:rPr>
              <w:t>L</w:t>
            </w:r>
            <w:r w:rsidR="008A28BC" w:rsidRPr="004B421B">
              <w:rPr>
                <w:rFonts w:ascii="Arial" w:hAnsi="Arial" w:cs="Arial"/>
              </w:rPr>
              <w:t>o anterior en concordancia con el Decreto Acordal 0941 de 28 de dic de 2016</w:t>
            </w:r>
            <w:r w:rsidR="00EE3178">
              <w:rPr>
                <w:rStyle w:val="Refdenotaalpie"/>
                <w:rFonts w:ascii="Arial" w:hAnsi="Arial" w:cs="Arial"/>
              </w:rPr>
              <w:footnoteReference w:id="1"/>
            </w:r>
            <w:r w:rsidR="008A28BC" w:rsidRPr="004B421B">
              <w:rPr>
                <w:rFonts w:ascii="Arial" w:hAnsi="Arial" w:cs="Arial"/>
              </w:rPr>
              <w:t xml:space="preserve">, </w:t>
            </w:r>
            <w:r w:rsidR="008A28BC" w:rsidRPr="00AA20E7">
              <w:rPr>
                <w:rFonts w:ascii="Arial" w:hAnsi="Arial" w:cs="Arial"/>
              </w:rPr>
              <w:t xml:space="preserve"> estableciendo en su artículo 81 las funciones de la Secretaría Distrital de Cultura, Patrimonio y Turismo que establece entre otros “Promover articulaciones de carácter institucional con entidades públicas y privadas  del orden Distrital, Departamental o Nacional que la institución requiera con el objeto de organizar eventos y articular acciones culturales”.</w:t>
            </w:r>
          </w:p>
          <w:p w:rsidR="008A28BC" w:rsidRDefault="008A28BC" w:rsidP="008A28BC">
            <w:pPr>
              <w:pStyle w:val="Sinespaciado"/>
              <w:jc w:val="both"/>
              <w:rPr>
                <w:rFonts w:ascii="Arial" w:hAnsi="Arial" w:cs="Arial"/>
              </w:rPr>
            </w:pPr>
            <w:r>
              <w:rPr>
                <w:rFonts w:ascii="Arial" w:hAnsi="Arial" w:cs="Arial"/>
              </w:rPr>
              <w:t xml:space="preserve"> </w:t>
            </w:r>
          </w:p>
          <w:p w:rsidR="0016384D" w:rsidRDefault="0016384D" w:rsidP="008A28BC">
            <w:pPr>
              <w:pStyle w:val="Sinespaciado"/>
              <w:jc w:val="both"/>
              <w:rPr>
                <w:rFonts w:ascii="Arial" w:hAnsi="Arial" w:cs="Arial"/>
              </w:rPr>
            </w:pPr>
          </w:p>
          <w:p w:rsidR="00EE3178" w:rsidRDefault="00EE3178" w:rsidP="008A28BC">
            <w:pPr>
              <w:pStyle w:val="Default"/>
              <w:jc w:val="both"/>
              <w:rPr>
                <w:color w:val="auto"/>
                <w:sz w:val="22"/>
                <w:szCs w:val="22"/>
                <w:lang w:eastAsia="es-ES"/>
              </w:rPr>
            </w:pPr>
          </w:p>
          <w:p w:rsidR="008A28BC" w:rsidRDefault="0016384D" w:rsidP="008A28BC">
            <w:pPr>
              <w:pStyle w:val="Default"/>
              <w:jc w:val="both"/>
              <w:rPr>
                <w:color w:val="auto"/>
                <w:sz w:val="22"/>
                <w:szCs w:val="22"/>
                <w:lang w:eastAsia="es-ES"/>
              </w:rPr>
            </w:pPr>
            <w:r>
              <w:rPr>
                <w:color w:val="auto"/>
                <w:sz w:val="22"/>
                <w:szCs w:val="22"/>
                <w:lang w:eastAsia="es-ES"/>
              </w:rPr>
              <w:t>Para la vigencia 2019</w:t>
            </w:r>
            <w:r w:rsidR="008A28BC" w:rsidRPr="007404DD">
              <w:rPr>
                <w:color w:val="auto"/>
                <w:sz w:val="22"/>
                <w:szCs w:val="22"/>
                <w:lang w:eastAsia="es-ES"/>
              </w:rPr>
              <w:t>, el Distrito de Barranquilla proyecta continuar aunando esfuerzos con aquellas organizaciones, que permita apoyar el desarrollo de actividades, eventos y cualquier acción que propenda por fortalecer la agenda cultural de la ciudad en beneficio de la comunidad; basado</w:t>
            </w:r>
            <w:r w:rsidR="008A28BC">
              <w:rPr>
                <w:color w:val="auto"/>
                <w:sz w:val="22"/>
                <w:szCs w:val="22"/>
                <w:lang w:eastAsia="es-ES"/>
              </w:rPr>
              <w:t>s</w:t>
            </w:r>
            <w:r w:rsidR="008A28BC" w:rsidRPr="007404DD">
              <w:rPr>
                <w:color w:val="auto"/>
                <w:sz w:val="22"/>
                <w:szCs w:val="22"/>
                <w:lang w:eastAsia="es-ES"/>
              </w:rPr>
              <w:t xml:space="preserve"> en los principio señalados en el artículo 209 de la Constitución Política de Colombia, que permita ser más eficientes en el </w:t>
            </w:r>
            <w:r w:rsidR="008A28BC">
              <w:rPr>
                <w:color w:val="auto"/>
                <w:sz w:val="22"/>
                <w:szCs w:val="22"/>
                <w:lang w:eastAsia="es-ES"/>
              </w:rPr>
              <w:t xml:space="preserve">desarrollo de </w:t>
            </w:r>
            <w:r w:rsidR="008A28BC" w:rsidRPr="007404DD">
              <w:rPr>
                <w:color w:val="auto"/>
                <w:sz w:val="22"/>
                <w:szCs w:val="22"/>
                <w:lang w:eastAsia="es-ES"/>
              </w:rPr>
              <w:t xml:space="preserve">aquellas iniciativas </w:t>
            </w:r>
            <w:r w:rsidR="008A28BC">
              <w:rPr>
                <w:color w:val="auto"/>
                <w:sz w:val="22"/>
                <w:szCs w:val="22"/>
                <w:lang w:eastAsia="es-ES"/>
              </w:rPr>
              <w:t>en beneficio de las artes</w:t>
            </w:r>
            <w:r w:rsidR="008A28BC" w:rsidRPr="007404DD">
              <w:rPr>
                <w:color w:val="auto"/>
                <w:sz w:val="22"/>
                <w:szCs w:val="22"/>
                <w:lang w:eastAsia="es-ES"/>
              </w:rPr>
              <w:t>.</w:t>
            </w:r>
          </w:p>
          <w:p w:rsidR="008A28BC" w:rsidRDefault="008A28BC" w:rsidP="008A28BC">
            <w:pPr>
              <w:pStyle w:val="Default"/>
              <w:jc w:val="both"/>
              <w:rPr>
                <w:color w:val="auto"/>
                <w:sz w:val="22"/>
                <w:szCs w:val="22"/>
                <w:lang w:eastAsia="es-ES"/>
              </w:rPr>
            </w:pPr>
          </w:p>
          <w:p w:rsidR="008A28BC" w:rsidRPr="00C96167" w:rsidRDefault="008A28BC" w:rsidP="008A28BC">
            <w:pPr>
              <w:autoSpaceDE w:val="0"/>
              <w:autoSpaceDN w:val="0"/>
              <w:adjustRightInd w:val="0"/>
              <w:jc w:val="both"/>
              <w:rPr>
                <w:rFonts w:ascii="Arial" w:hAnsi="Arial" w:cs="Arial"/>
                <w:sz w:val="22"/>
              </w:rPr>
            </w:pPr>
            <w:r w:rsidRPr="00C96167">
              <w:rPr>
                <w:rFonts w:ascii="Arial" w:hAnsi="Arial" w:cs="Arial"/>
                <w:sz w:val="22"/>
              </w:rPr>
              <w:t xml:space="preserve">Debe tenerse en cuenta que el Distrito de Barranquilla, ha logrado posicionarse como un escenario cultural en el contexto nacional, por el hecho de ofrecer permanentemente actividades culturales en todas las áreas, a través de diversas manifestaciones. El desarrollo de proyectos de esta índole merece la atención de la Administración Distrital, por cuanto comparten los objetivos misionales buscados en su desarrollo, y permiten maximizar el accionar hacia las comunidades de las diferentes localidades del Distrito. </w:t>
            </w:r>
          </w:p>
          <w:p w:rsidR="00106ACB" w:rsidRPr="001B3E1B" w:rsidRDefault="00106ACB" w:rsidP="00106ACB">
            <w:pPr>
              <w:pStyle w:val="Default"/>
              <w:jc w:val="both"/>
              <w:rPr>
                <w:color w:val="auto"/>
                <w:sz w:val="22"/>
                <w:szCs w:val="22"/>
                <w:lang w:eastAsia="es-ES"/>
              </w:rPr>
            </w:pPr>
          </w:p>
          <w:p w:rsidR="00106ACB" w:rsidRPr="001B3E1B" w:rsidRDefault="00106ACB" w:rsidP="00106ACB">
            <w:pPr>
              <w:pStyle w:val="Default"/>
              <w:jc w:val="both"/>
              <w:rPr>
                <w:color w:val="auto"/>
                <w:sz w:val="22"/>
                <w:szCs w:val="22"/>
                <w:lang w:eastAsia="es-ES"/>
              </w:rPr>
            </w:pPr>
            <w:r w:rsidRPr="001B3E1B">
              <w:rPr>
                <w:color w:val="auto"/>
                <w:sz w:val="22"/>
                <w:szCs w:val="22"/>
                <w:lang w:eastAsia="es-ES"/>
              </w:rPr>
              <w:t xml:space="preserve">De esta manera se busca consolidar una agenda artística con todas las calidades, con la participación de artistas de talla nacional e internacional, con acciones  que garanticen un intercambio cultural y conocimiento de manifestaciones, técnicas y expresiones propias de otras latitudes, que enriquezcan la dinámica cultural local, a la altura de la ciudad cosmopolita que Barranquilla proyecta. </w:t>
            </w:r>
          </w:p>
          <w:p w:rsidR="00106ACB" w:rsidRPr="001B3E1B" w:rsidRDefault="00106ACB" w:rsidP="00106ACB">
            <w:pPr>
              <w:pStyle w:val="Default"/>
              <w:jc w:val="both"/>
              <w:rPr>
                <w:color w:val="auto"/>
                <w:sz w:val="22"/>
                <w:szCs w:val="22"/>
                <w:lang w:eastAsia="es-ES"/>
              </w:rPr>
            </w:pPr>
          </w:p>
          <w:p w:rsidR="00106ACB" w:rsidRPr="001B3E1B" w:rsidRDefault="00106ACB" w:rsidP="00106ACB">
            <w:pPr>
              <w:pStyle w:val="Default"/>
              <w:jc w:val="both"/>
              <w:rPr>
                <w:color w:val="auto"/>
                <w:sz w:val="22"/>
                <w:szCs w:val="22"/>
                <w:lang w:eastAsia="es-ES"/>
              </w:rPr>
            </w:pPr>
            <w:r w:rsidRPr="001B3E1B">
              <w:rPr>
                <w:color w:val="auto"/>
                <w:sz w:val="22"/>
                <w:szCs w:val="22"/>
                <w:lang w:eastAsia="es-ES"/>
              </w:rPr>
              <w:t>Para lograr llevar nuestra cultura a la comunidad en general, como elemento esencial y representativo de nuestra ciudad; se hace necesario que el Distrito se asocie con una persona jurídica sin ánimo de lucro  con la idoneidad requerida para desarrollar dichas estrategias en cumplimiento de nuestra labor misional.</w:t>
            </w:r>
          </w:p>
          <w:p w:rsidR="00106ACB" w:rsidRPr="001B3E1B" w:rsidRDefault="00106ACB" w:rsidP="00106ACB">
            <w:pPr>
              <w:autoSpaceDE w:val="0"/>
              <w:autoSpaceDN w:val="0"/>
              <w:adjustRightInd w:val="0"/>
              <w:jc w:val="both"/>
              <w:rPr>
                <w:rFonts w:ascii="Arial" w:hAnsi="Arial" w:cs="Arial"/>
                <w:sz w:val="22"/>
                <w:szCs w:val="22"/>
                <w:lang w:val="es-CO"/>
              </w:rPr>
            </w:pPr>
          </w:p>
          <w:p w:rsidR="00106ACB" w:rsidRPr="001B3E1B" w:rsidRDefault="00106ACB" w:rsidP="00106ACB">
            <w:pPr>
              <w:autoSpaceDE w:val="0"/>
              <w:autoSpaceDN w:val="0"/>
              <w:adjustRightInd w:val="0"/>
              <w:jc w:val="both"/>
              <w:rPr>
                <w:rFonts w:ascii="Arial" w:hAnsi="Arial" w:cs="Arial"/>
                <w:sz w:val="22"/>
                <w:szCs w:val="22"/>
              </w:rPr>
            </w:pPr>
            <w:r w:rsidRPr="001B3E1B">
              <w:rPr>
                <w:rFonts w:ascii="Arial" w:hAnsi="Arial" w:cs="Arial"/>
                <w:sz w:val="22"/>
                <w:szCs w:val="22"/>
              </w:rPr>
              <w:t>Adicionalmente, en concordancia con lo dispuesto en el Decreto 092 de 2017</w:t>
            </w:r>
            <w:r>
              <w:rPr>
                <w:rStyle w:val="Refdenotaalpie"/>
                <w:rFonts w:ascii="Arial" w:hAnsi="Arial" w:cs="Arial"/>
                <w:sz w:val="22"/>
                <w:szCs w:val="22"/>
              </w:rPr>
              <w:footnoteReference w:id="2"/>
            </w:r>
            <w:r w:rsidRPr="001B3E1B">
              <w:rPr>
                <w:rFonts w:ascii="Arial" w:hAnsi="Arial" w:cs="Arial"/>
                <w:sz w:val="22"/>
                <w:szCs w:val="22"/>
              </w:rPr>
              <w:t xml:space="preserve"> y en la Guía para la contratación con entidades privadas sin ánimo de lucro y de reconocida idoneidad emitida por la Agencia Colombia Compra Eficiente, la Entidad Interesada deberá comprometer recursos propios e independientes del aporte estatal para la ejecución de las actividades conjuntas en una proporción del 30% del valor total del proyecto, con el fin adicional de fortalecer las acciones realizadas, optimizar los recursos y generar un mayor impacto hacia la  comunidad.</w:t>
            </w:r>
          </w:p>
          <w:p w:rsidR="00106ACB" w:rsidRPr="001B3E1B" w:rsidRDefault="00106ACB" w:rsidP="00106ACB">
            <w:pPr>
              <w:autoSpaceDE w:val="0"/>
              <w:autoSpaceDN w:val="0"/>
              <w:adjustRightInd w:val="0"/>
              <w:jc w:val="both"/>
              <w:rPr>
                <w:rFonts w:ascii="Arial" w:hAnsi="Arial" w:cs="Arial"/>
                <w:sz w:val="22"/>
                <w:szCs w:val="22"/>
              </w:rPr>
            </w:pPr>
            <w:r w:rsidRPr="001B3E1B">
              <w:rPr>
                <w:rFonts w:ascii="Arial" w:hAnsi="Arial" w:cs="Arial"/>
                <w:sz w:val="22"/>
                <w:szCs w:val="22"/>
              </w:rPr>
              <w:t xml:space="preserve"> </w:t>
            </w:r>
          </w:p>
          <w:p w:rsidR="00106ACB" w:rsidRDefault="00106ACB" w:rsidP="00106ACB">
            <w:pPr>
              <w:jc w:val="both"/>
              <w:rPr>
                <w:rFonts w:ascii="Arial" w:hAnsi="Arial" w:cs="Arial"/>
                <w:bCs/>
                <w:iCs/>
                <w:color w:val="000000"/>
                <w:sz w:val="22"/>
                <w:szCs w:val="22"/>
                <w:lang w:val="es-MX"/>
              </w:rPr>
            </w:pPr>
            <w:r w:rsidRPr="001B3E1B">
              <w:rPr>
                <w:rFonts w:ascii="Arial" w:hAnsi="Arial" w:cs="Arial"/>
                <w:bCs/>
                <w:iCs/>
                <w:color w:val="000000"/>
                <w:sz w:val="22"/>
                <w:szCs w:val="22"/>
                <w:lang w:val="es-MX"/>
              </w:rPr>
              <w:t xml:space="preserve">Considerando que las actividades a realizar se ajustan con las políticas culturales establecidas en la ciudad y labor misional de la Secretaría </w:t>
            </w:r>
            <w:r w:rsidR="004B4801">
              <w:rPr>
                <w:rFonts w:ascii="Arial" w:hAnsi="Arial" w:cs="Arial"/>
                <w:bCs/>
                <w:iCs/>
                <w:color w:val="000000"/>
                <w:sz w:val="22"/>
                <w:szCs w:val="22"/>
                <w:lang w:val="es-MX"/>
              </w:rPr>
              <w:t xml:space="preserve">Distrital </w:t>
            </w:r>
            <w:r w:rsidRPr="001B3E1B">
              <w:rPr>
                <w:rFonts w:ascii="Arial" w:hAnsi="Arial" w:cs="Arial"/>
                <w:bCs/>
                <w:iCs/>
                <w:color w:val="000000"/>
                <w:sz w:val="22"/>
                <w:szCs w:val="22"/>
                <w:lang w:val="es-MX"/>
              </w:rPr>
              <w:t>de Cultura Patrimonio y Turismo del Distrito, se considera viable su desarrollo garantizando la selección objetiva  de la Entidad proponente que garantice una mayor eficiencia, eficacia y optimización de los recursos, de  acuerdo con lo consignado en el Decreto 092 de 2017.</w:t>
            </w:r>
          </w:p>
          <w:p w:rsidR="00106ACB" w:rsidRDefault="00106ACB" w:rsidP="00106ACB">
            <w:pPr>
              <w:jc w:val="both"/>
              <w:rPr>
                <w:rFonts w:ascii="Arial" w:hAnsi="Arial" w:cs="Arial"/>
                <w:bCs/>
                <w:iCs/>
                <w:color w:val="000000"/>
                <w:sz w:val="22"/>
                <w:szCs w:val="22"/>
                <w:lang w:val="es-MX"/>
              </w:rPr>
            </w:pPr>
          </w:p>
          <w:p w:rsidR="004B4801" w:rsidRDefault="004B4801" w:rsidP="00106ACB">
            <w:pPr>
              <w:jc w:val="both"/>
              <w:rPr>
                <w:rFonts w:ascii="Arial" w:hAnsi="Arial" w:cs="Arial"/>
                <w:bCs/>
                <w:iCs/>
                <w:color w:val="000000"/>
                <w:sz w:val="22"/>
                <w:szCs w:val="22"/>
                <w:lang w:val="es-MX"/>
              </w:rPr>
            </w:pPr>
          </w:p>
          <w:p w:rsidR="004B4801" w:rsidRDefault="004B4801" w:rsidP="00106ACB">
            <w:pPr>
              <w:jc w:val="both"/>
              <w:rPr>
                <w:rFonts w:ascii="Arial" w:hAnsi="Arial" w:cs="Arial"/>
                <w:bCs/>
                <w:iCs/>
                <w:color w:val="000000"/>
                <w:sz w:val="22"/>
                <w:szCs w:val="22"/>
                <w:lang w:val="es-MX"/>
              </w:rPr>
            </w:pPr>
          </w:p>
          <w:p w:rsidR="004B4801" w:rsidRDefault="004B4801" w:rsidP="00106ACB">
            <w:pPr>
              <w:jc w:val="both"/>
              <w:rPr>
                <w:rFonts w:ascii="Arial" w:hAnsi="Arial" w:cs="Arial"/>
                <w:bCs/>
                <w:iCs/>
                <w:color w:val="000000"/>
                <w:sz w:val="22"/>
                <w:szCs w:val="22"/>
                <w:lang w:val="es-MX"/>
              </w:rPr>
            </w:pPr>
          </w:p>
          <w:p w:rsidR="004B4801" w:rsidRDefault="004B4801" w:rsidP="00106ACB">
            <w:pPr>
              <w:jc w:val="both"/>
              <w:rPr>
                <w:rFonts w:ascii="Arial" w:hAnsi="Arial" w:cs="Arial"/>
                <w:bCs/>
                <w:iCs/>
                <w:color w:val="000000"/>
                <w:sz w:val="22"/>
                <w:szCs w:val="22"/>
                <w:lang w:val="es-MX"/>
              </w:rPr>
            </w:pPr>
          </w:p>
          <w:p w:rsidR="007C40C8" w:rsidRDefault="007C40C8" w:rsidP="00106ACB">
            <w:pPr>
              <w:jc w:val="both"/>
              <w:rPr>
                <w:rFonts w:ascii="Arial" w:hAnsi="Arial" w:cs="Arial"/>
                <w:bCs/>
                <w:iCs/>
                <w:color w:val="000000"/>
                <w:lang w:val="es-MX"/>
              </w:rPr>
            </w:pPr>
          </w:p>
          <w:p w:rsidR="00106ACB" w:rsidRPr="00326E25" w:rsidRDefault="004B4801" w:rsidP="00106ACB">
            <w:pPr>
              <w:jc w:val="both"/>
              <w:rPr>
                <w:rFonts w:ascii="Arial" w:hAnsi="Arial" w:cs="Arial"/>
                <w:bCs/>
                <w:iCs/>
                <w:color w:val="000000"/>
                <w:sz w:val="22"/>
                <w:szCs w:val="22"/>
                <w:lang w:val="es-MX"/>
              </w:rPr>
            </w:pPr>
            <w:r w:rsidRPr="00326E25">
              <w:rPr>
                <w:rFonts w:ascii="Arial" w:hAnsi="Arial" w:cs="Arial"/>
                <w:bCs/>
                <w:iCs/>
                <w:color w:val="000000"/>
                <w:sz w:val="22"/>
                <w:szCs w:val="22"/>
                <w:lang w:val="es-MX"/>
              </w:rPr>
              <w:t xml:space="preserve">La </w:t>
            </w:r>
            <w:r w:rsidR="00106ACB" w:rsidRPr="00326E25">
              <w:rPr>
                <w:rFonts w:ascii="Arial" w:hAnsi="Arial" w:cs="Arial"/>
                <w:bCs/>
                <w:iCs/>
                <w:color w:val="000000"/>
                <w:sz w:val="22"/>
                <w:szCs w:val="22"/>
                <w:lang w:val="es-MX" w:eastAsia="es-CO"/>
              </w:rPr>
              <w:t>ALIANZA C</w:t>
            </w:r>
            <w:r w:rsidRPr="00326E25">
              <w:rPr>
                <w:rFonts w:ascii="Arial" w:hAnsi="Arial" w:cs="Arial"/>
                <w:bCs/>
                <w:iCs/>
                <w:color w:val="000000"/>
                <w:sz w:val="22"/>
                <w:szCs w:val="22"/>
                <w:lang w:val="es-MX" w:eastAsia="es-CO"/>
              </w:rPr>
              <w:t>OLO</w:t>
            </w:r>
            <w:r w:rsidR="007C40C8" w:rsidRPr="00326E25">
              <w:rPr>
                <w:rFonts w:ascii="Arial" w:hAnsi="Arial" w:cs="Arial"/>
                <w:bCs/>
                <w:iCs/>
                <w:color w:val="000000"/>
                <w:sz w:val="22"/>
                <w:szCs w:val="22"/>
                <w:lang w:val="es-MX" w:eastAsia="es-CO"/>
              </w:rPr>
              <w:t xml:space="preserve">MBO FRANCESA DE BARRANQUILLA, </w:t>
            </w:r>
            <w:r w:rsidRPr="00326E25">
              <w:rPr>
                <w:rFonts w:ascii="Arial" w:hAnsi="Arial" w:cs="Arial"/>
                <w:bCs/>
                <w:iCs/>
                <w:color w:val="000000"/>
                <w:sz w:val="22"/>
                <w:szCs w:val="22"/>
                <w:lang w:val="es-MX" w:eastAsia="es-CO"/>
              </w:rPr>
              <w:t xml:space="preserve">entidad privada cultural y educativa sin ánimo de lucro, con una labor ininterrumpida de más de cincuenta años   </w:t>
            </w:r>
            <w:r w:rsidR="007C40C8" w:rsidRPr="00326E25">
              <w:rPr>
                <w:rFonts w:ascii="Arial" w:hAnsi="Arial" w:cs="Arial"/>
                <w:bCs/>
                <w:iCs/>
                <w:color w:val="000000"/>
                <w:sz w:val="22"/>
                <w:szCs w:val="22"/>
                <w:lang w:val="es-MX"/>
              </w:rPr>
              <w:t>manifiesta estar dispuesta</w:t>
            </w:r>
            <w:r w:rsidR="00106ACB" w:rsidRPr="00326E25">
              <w:rPr>
                <w:rFonts w:ascii="Arial" w:hAnsi="Arial" w:cs="Arial"/>
                <w:bCs/>
                <w:iCs/>
                <w:color w:val="000000"/>
                <w:sz w:val="22"/>
                <w:szCs w:val="22"/>
                <w:lang w:val="es-MX"/>
              </w:rPr>
              <w:t xml:space="preserve"> a ejecutar el proyecto y aportar el 30% del valor fiscal establecido para la ejecución del mismo. Igualmente</w:t>
            </w:r>
            <w:r w:rsidR="00864484" w:rsidRPr="00326E25">
              <w:rPr>
                <w:rFonts w:ascii="Arial" w:hAnsi="Arial" w:cs="Arial"/>
                <w:bCs/>
                <w:iCs/>
                <w:color w:val="000000"/>
                <w:sz w:val="22"/>
                <w:szCs w:val="22"/>
                <w:lang w:val="es-MX"/>
              </w:rPr>
              <w:t xml:space="preserve"> la </w:t>
            </w:r>
            <w:r w:rsidR="00106ACB" w:rsidRPr="00326E25">
              <w:rPr>
                <w:rFonts w:ascii="Arial" w:hAnsi="Arial" w:cs="Arial"/>
                <w:bCs/>
                <w:iCs/>
                <w:color w:val="000000"/>
                <w:sz w:val="22"/>
                <w:szCs w:val="22"/>
                <w:lang w:val="es-MX" w:eastAsia="es-CO"/>
              </w:rPr>
              <w:t xml:space="preserve">ALIANZA COLOMBO FRANCESA DE BARRANQUILLA </w:t>
            </w:r>
            <w:r w:rsidR="00106ACB" w:rsidRPr="00326E25">
              <w:rPr>
                <w:rFonts w:ascii="Arial" w:hAnsi="Arial" w:cs="Arial"/>
                <w:bCs/>
                <w:iCs/>
                <w:color w:val="000000"/>
                <w:sz w:val="22"/>
                <w:szCs w:val="22"/>
                <w:lang w:val="es-MX"/>
              </w:rPr>
              <w:t>a través de su propuesta demuestra contar con la idoneidad y la experiencia requerida para ejecutar las actividades aquí descritas.</w:t>
            </w:r>
          </w:p>
          <w:p w:rsidR="00135E0E" w:rsidRPr="00326E25" w:rsidRDefault="00135E0E" w:rsidP="00106ACB">
            <w:pPr>
              <w:jc w:val="both"/>
              <w:rPr>
                <w:rFonts w:ascii="Arial" w:hAnsi="Arial" w:cs="Arial"/>
                <w:bCs/>
                <w:iCs/>
                <w:color w:val="000000"/>
                <w:sz w:val="22"/>
                <w:szCs w:val="22"/>
                <w:lang w:val="es-MX"/>
              </w:rPr>
            </w:pPr>
          </w:p>
          <w:p w:rsidR="00135E0E" w:rsidRPr="00326E25" w:rsidRDefault="00135E0E" w:rsidP="00135E0E">
            <w:pPr>
              <w:jc w:val="both"/>
              <w:rPr>
                <w:rFonts w:ascii="Arial" w:hAnsi="Arial" w:cs="Arial"/>
                <w:bCs/>
                <w:iCs/>
                <w:color w:val="000000"/>
                <w:sz w:val="22"/>
                <w:szCs w:val="22"/>
                <w:lang w:val="es-MX" w:eastAsia="es-CO"/>
              </w:rPr>
            </w:pPr>
            <w:r w:rsidRPr="00326E25">
              <w:rPr>
                <w:rFonts w:ascii="Arial" w:hAnsi="Arial" w:cs="Arial"/>
                <w:bCs/>
                <w:iCs/>
                <w:color w:val="000000"/>
                <w:sz w:val="22"/>
                <w:szCs w:val="22"/>
                <w:lang w:val="es-MX" w:eastAsia="es-CO"/>
              </w:rPr>
              <w:t>El arte urbano o arte callejero, hace alusión a todas las expresiones culturales de la calle, mismas que hasta hace algún tiempo eran consideradas ilegales, pero que en la actualidad reflejan la identidad de un lugar.</w:t>
            </w:r>
          </w:p>
          <w:p w:rsidR="00135E0E" w:rsidRPr="00326E25" w:rsidRDefault="00135E0E" w:rsidP="00135E0E">
            <w:pPr>
              <w:jc w:val="both"/>
              <w:rPr>
                <w:rFonts w:ascii="Arial" w:hAnsi="Arial" w:cs="Arial"/>
                <w:bCs/>
                <w:iCs/>
                <w:color w:val="000000"/>
                <w:sz w:val="22"/>
                <w:szCs w:val="22"/>
                <w:lang w:val="es-MX" w:eastAsia="es-CO"/>
              </w:rPr>
            </w:pPr>
          </w:p>
          <w:p w:rsidR="00135E0E" w:rsidRDefault="00135E0E" w:rsidP="00135E0E">
            <w:pPr>
              <w:jc w:val="center"/>
              <w:rPr>
                <w:rFonts w:ascii="Arial" w:hAnsi="Arial" w:cs="Arial"/>
                <w:bCs/>
                <w:iCs/>
                <w:color w:val="000000"/>
                <w:lang w:val="es-MX" w:eastAsia="es-CO"/>
              </w:rPr>
            </w:pPr>
            <w:r>
              <w:rPr>
                <w:noProof/>
                <w:lang w:val="es-CO" w:eastAsia="es-CO"/>
              </w:rPr>
              <w:drawing>
                <wp:inline distT="0" distB="0" distL="0" distR="0" wp14:anchorId="1DED9946" wp14:editId="3F1DD45E">
                  <wp:extent cx="2771775" cy="1663065"/>
                  <wp:effectExtent l="0" t="0" r="0" b="0"/>
                  <wp:docPr id="4" name="Imagen 4" descr="https://www.elheraldo.co/sites/default/files/styles/1180/public/_ora3697.jpg?itok=dK-14fq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lheraldo.co/sites/default/files/styles/1180/public/_ora3697.jpg?itok=dK-14fq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9186" cy="1667512"/>
                          </a:xfrm>
                          <a:prstGeom prst="rect">
                            <a:avLst/>
                          </a:prstGeom>
                          <a:noFill/>
                          <a:ln>
                            <a:noFill/>
                          </a:ln>
                        </pic:spPr>
                      </pic:pic>
                    </a:graphicData>
                  </a:graphic>
                </wp:inline>
              </w:drawing>
            </w:r>
          </w:p>
          <w:p w:rsidR="00135E0E" w:rsidRDefault="00135E0E" w:rsidP="00135E0E">
            <w:pPr>
              <w:jc w:val="center"/>
              <w:rPr>
                <w:rFonts w:ascii="Arial" w:hAnsi="Arial" w:cs="Arial"/>
                <w:bCs/>
                <w:iCs/>
                <w:color w:val="000000"/>
                <w:lang w:val="es-MX" w:eastAsia="es-CO"/>
              </w:rPr>
            </w:pPr>
          </w:p>
          <w:p w:rsidR="00135E0E" w:rsidRPr="00066C6C" w:rsidRDefault="00135E0E" w:rsidP="00135E0E">
            <w:pPr>
              <w:jc w:val="center"/>
              <w:rPr>
                <w:rFonts w:ascii="Arial" w:hAnsi="Arial" w:cs="Arial"/>
                <w:bCs/>
                <w:iCs/>
                <w:color w:val="000000"/>
                <w:sz w:val="16"/>
                <w:szCs w:val="16"/>
                <w:lang w:val="es-MX" w:eastAsia="es-CO"/>
              </w:rPr>
            </w:pPr>
            <w:r w:rsidRPr="00066C6C">
              <w:rPr>
                <w:rFonts w:ascii="Arial" w:hAnsi="Arial" w:cs="Arial"/>
                <w:bCs/>
                <w:iCs/>
                <w:color w:val="000000"/>
                <w:sz w:val="16"/>
                <w:szCs w:val="16"/>
                <w:lang w:val="es-MX" w:eastAsia="es-CO"/>
              </w:rPr>
              <w:t>Gráfico: Diseño de arte en espacio público</w:t>
            </w:r>
            <w:r>
              <w:rPr>
                <w:rFonts w:ascii="Arial" w:hAnsi="Arial" w:cs="Arial"/>
                <w:bCs/>
                <w:iCs/>
                <w:color w:val="000000"/>
                <w:sz w:val="16"/>
                <w:szCs w:val="16"/>
                <w:lang w:val="es-MX" w:eastAsia="es-CO"/>
              </w:rPr>
              <w:t xml:space="preserve"> </w:t>
            </w:r>
            <w:r w:rsidRPr="00066C6C">
              <w:rPr>
                <w:rFonts w:ascii="Arial" w:hAnsi="Arial" w:cs="Arial"/>
                <w:bCs/>
                <w:iCs/>
                <w:color w:val="000000"/>
                <w:sz w:val="16"/>
                <w:szCs w:val="16"/>
                <w:lang w:val="es-MX" w:eastAsia="es-CO"/>
              </w:rPr>
              <w:t xml:space="preserve"> </w:t>
            </w:r>
          </w:p>
          <w:p w:rsidR="00246EE2" w:rsidRDefault="00246EE2" w:rsidP="00106ACB">
            <w:pPr>
              <w:jc w:val="both"/>
              <w:rPr>
                <w:rFonts w:ascii="Arial" w:hAnsi="Arial" w:cs="Arial"/>
                <w:bCs/>
                <w:iCs/>
                <w:color w:val="000000"/>
                <w:lang w:val="es-MX"/>
              </w:rPr>
            </w:pPr>
          </w:p>
          <w:p w:rsidR="00864484" w:rsidRPr="00513EF8" w:rsidRDefault="00864484" w:rsidP="00106ACB">
            <w:pPr>
              <w:jc w:val="both"/>
              <w:rPr>
                <w:rFonts w:ascii="Arial" w:hAnsi="Arial" w:cs="Arial"/>
                <w:bCs/>
                <w:iCs/>
                <w:color w:val="000000"/>
                <w:sz w:val="22"/>
                <w:szCs w:val="22"/>
                <w:lang w:val="es-MX" w:eastAsia="es-CO"/>
              </w:rPr>
            </w:pPr>
            <w:r w:rsidRPr="00513EF8">
              <w:rPr>
                <w:rFonts w:ascii="Arial" w:hAnsi="Arial" w:cs="Arial"/>
                <w:bCs/>
                <w:iCs/>
                <w:color w:val="000000"/>
                <w:sz w:val="22"/>
                <w:szCs w:val="22"/>
                <w:lang w:val="es-MX"/>
              </w:rPr>
              <w:t xml:space="preserve">La propuesta presentada por la </w:t>
            </w:r>
            <w:r w:rsidRPr="00513EF8">
              <w:rPr>
                <w:rFonts w:ascii="Arial" w:hAnsi="Arial" w:cs="Arial"/>
                <w:bCs/>
                <w:iCs/>
                <w:color w:val="000000"/>
                <w:sz w:val="22"/>
                <w:szCs w:val="22"/>
                <w:lang w:val="es-MX" w:eastAsia="es-CO"/>
              </w:rPr>
              <w:t>ALIANZA COLOMBO FRANCESA DE BARRANQUILLA, por la importancia e impacto que esta genera, representa ”mayor valor de recursos para el distrito, incrementado la eficiencia, eficacia, economía y gestión del riesgo, por cuanto la ALIANZA COLOMBO FRANCESA DE BARRANQUILLA, además de aportar toda su idoneidad y experiencia en el desarrollo de este tipo de eventos, gestiona recursos que fortalecen sustancialmente el alcance e i</w:t>
            </w:r>
            <w:r w:rsidR="00485A23" w:rsidRPr="00513EF8">
              <w:rPr>
                <w:rFonts w:ascii="Arial" w:hAnsi="Arial" w:cs="Arial"/>
                <w:bCs/>
                <w:iCs/>
                <w:color w:val="000000"/>
                <w:sz w:val="22"/>
                <w:szCs w:val="22"/>
                <w:lang w:val="es-MX" w:eastAsia="es-CO"/>
              </w:rPr>
              <w:t>mpacto de su actividad cultural, permitiendo desarrollar eventos de calidad para el disfrute de la ciudadanía con una menor inversión por parte de la administración distrital, contribuyendo de esta manera con el alcance de los objetivos misionales de la Secretaría Distrital de Cultura, Patrimonio y Turismo.</w:t>
            </w:r>
          </w:p>
          <w:p w:rsidR="00246EE2" w:rsidRPr="00513EF8" w:rsidRDefault="00246EE2" w:rsidP="00106ACB">
            <w:pPr>
              <w:jc w:val="both"/>
              <w:rPr>
                <w:rFonts w:ascii="Arial" w:hAnsi="Arial" w:cs="Arial"/>
                <w:bCs/>
                <w:iCs/>
                <w:color w:val="000000"/>
                <w:sz w:val="22"/>
                <w:szCs w:val="22"/>
                <w:lang w:val="es-MX" w:eastAsia="es-CO"/>
              </w:rPr>
            </w:pPr>
          </w:p>
          <w:p w:rsidR="00246EE2" w:rsidRPr="00513EF8" w:rsidRDefault="00246EE2" w:rsidP="00106ACB">
            <w:pPr>
              <w:jc w:val="both"/>
              <w:rPr>
                <w:rFonts w:ascii="Arial" w:hAnsi="Arial" w:cs="Arial"/>
                <w:bCs/>
                <w:iCs/>
                <w:color w:val="000000"/>
                <w:sz w:val="22"/>
                <w:szCs w:val="22"/>
                <w:lang w:val="es-MX" w:eastAsia="es-CO"/>
              </w:rPr>
            </w:pPr>
            <w:r w:rsidRPr="00513EF8">
              <w:rPr>
                <w:rFonts w:ascii="Arial" w:hAnsi="Arial" w:cs="Arial"/>
                <w:bCs/>
                <w:iCs/>
                <w:color w:val="000000"/>
                <w:sz w:val="22"/>
                <w:szCs w:val="22"/>
                <w:lang w:val="es-MX" w:eastAsia="es-CO"/>
              </w:rPr>
              <w:t>Impulsar por parte del Distrito de Barranquilla el desarrollo de esta proyecto de interés público acorde al plan de desarrollo, se fundamenta en que su ejecución contribuye además a:</w:t>
            </w:r>
          </w:p>
          <w:p w:rsidR="00246EE2" w:rsidRDefault="00246EE2" w:rsidP="00106ACB">
            <w:pPr>
              <w:jc w:val="both"/>
              <w:rPr>
                <w:rFonts w:ascii="Arial" w:hAnsi="Arial" w:cs="Arial"/>
                <w:bCs/>
                <w:iCs/>
                <w:color w:val="000000"/>
                <w:lang w:val="es-MX" w:eastAsia="es-CO"/>
              </w:rPr>
            </w:pPr>
          </w:p>
          <w:p w:rsidR="00246EE2" w:rsidRPr="0005055B" w:rsidRDefault="00246EE2" w:rsidP="0005055B">
            <w:pPr>
              <w:pStyle w:val="Prrafodelista"/>
              <w:numPr>
                <w:ilvl w:val="0"/>
                <w:numId w:val="23"/>
              </w:numPr>
              <w:jc w:val="both"/>
              <w:rPr>
                <w:rFonts w:ascii="Arial" w:hAnsi="Arial" w:cs="Arial"/>
                <w:bCs/>
                <w:iCs/>
                <w:color w:val="000000"/>
                <w:lang w:val="es-MX" w:eastAsia="es-CO"/>
              </w:rPr>
            </w:pPr>
            <w:r>
              <w:rPr>
                <w:rFonts w:ascii="Arial" w:hAnsi="Arial" w:cs="Arial"/>
                <w:bCs/>
                <w:iCs/>
                <w:color w:val="000000"/>
                <w:lang w:val="es-MX" w:eastAsia="es-CO"/>
              </w:rPr>
              <w:t>Realizar Intervenciones artísticas en distintos muros de la ciudad llenando de color a Barranquilla con grandes exponentes del arte urbano.</w:t>
            </w:r>
          </w:p>
          <w:p w:rsidR="00246EE2" w:rsidRDefault="000E05BE" w:rsidP="00246EE2">
            <w:pPr>
              <w:pStyle w:val="Prrafodelista"/>
              <w:numPr>
                <w:ilvl w:val="0"/>
                <w:numId w:val="23"/>
              </w:numPr>
              <w:jc w:val="both"/>
              <w:rPr>
                <w:rFonts w:ascii="Arial" w:hAnsi="Arial" w:cs="Arial"/>
                <w:bCs/>
                <w:iCs/>
                <w:color w:val="000000"/>
                <w:lang w:val="es-MX" w:eastAsia="es-CO"/>
              </w:rPr>
            </w:pPr>
            <w:r>
              <w:rPr>
                <w:rFonts w:ascii="Arial" w:hAnsi="Arial" w:cs="Arial"/>
                <w:bCs/>
                <w:iCs/>
                <w:color w:val="000000"/>
                <w:lang w:val="es-MX" w:eastAsia="es-CO"/>
              </w:rPr>
              <w:t>Organizar presentaciones de música de grupos musicales internacionales y locales.</w:t>
            </w:r>
          </w:p>
          <w:p w:rsidR="000E05BE" w:rsidRPr="000E05BE" w:rsidRDefault="000E05BE" w:rsidP="000E05BE">
            <w:pPr>
              <w:pStyle w:val="Prrafodelista"/>
              <w:rPr>
                <w:rFonts w:ascii="Arial" w:hAnsi="Arial" w:cs="Arial"/>
                <w:bCs/>
                <w:iCs/>
                <w:color w:val="000000"/>
                <w:lang w:val="es-MX" w:eastAsia="es-CO"/>
              </w:rPr>
            </w:pPr>
          </w:p>
          <w:p w:rsidR="000E05BE" w:rsidRPr="0005055B" w:rsidRDefault="000E05BE" w:rsidP="0005055B">
            <w:pPr>
              <w:pStyle w:val="Prrafodelista"/>
              <w:numPr>
                <w:ilvl w:val="0"/>
                <w:numId w:val="23"/>
              </w:numPr>
              <w:jc w:val="both"/>
              <w:rPr>
                <w:rFonts w:ascii="Arial" w:hAnsi="Arial" w:cs="Arial"/>
                <w:bCs/>
                <w:iCs/>
                <w:color w:val="000000"/>
                <w:lang w:val="es-MX" w:eastAsia="es-CO"/>
              </w:rPr>
            </w:pPr>
            <w:r>
              <w:rPr>
                <w:rFonts w:ascii="Arial" w:hAnsi="Arial" w:cs="Arial"/>
                <w:bCs/>
                <w:iCs/>
                <w:color w:val="000000"/>
                <w:lang w:val="es-MX" w:eastAsia="es-CO"/>
              </w:rPr>
              <w:lastRenderedPageBreak/>
              <w:t>Organizar un espectáculo de danza y teatro.</w:t>
            </w:r>
          </w:p>
          <w:p w:rsidR="000E05BE" w:rsidRPr="0005055B" w:rsidRDefault="000E05BE" w:rsidP="0005055B">
            <w:pPr>
              <w:pStyle w:val="Prrafodelista"/>
              <w:numPr>
                <w:ilvl w:val="0"/>
                <w:numId w:val="23"/>
              </w:numPr>
              <w:jc w:val="both"/>
              <w:rPr>
                <w:rFonts w:ascii="Arial" w:hAnsi="Arial" w:cs="Arial"/>
                <w:bCs/>
                <w:iCs/>
                <w:color w:val="000000"/>
                <w:lang w:val="es-MX" w:eastAsia="es-CO"/>
              </w:rPr>
            </w:pPr>
            <w:r>
              <w:rPr>
                <w:rFonts w:ascii="Arial" w:hAnsi="Arial" w:cs="Arial"/>
                <w:bCs/>
                <w:iCs/>
                <w:color w:val="000000"/>
                <w:lang w:val="es-MX" w:eastAsia="es-CO"/>
              </w:rPr>
              <w:t>Proyectar  películas reconocidas en diferentes eventos cinematográficos.</w:t>
            </w:r>
          </w:p>
          <w:p w:rsidR="00772646" w:rsidRPr="0005055B" w:rsidRDefault="000E05BE" w:rsidP="0005055B">
            <w:pPr>
              <w:pStyle w:val="Prrafodelista"/>
              <w:numPr>
                <w:ilvl w:val="0"/>
                <w:numId w:val="23"/>
              </w:numPr>
              <w:jc w:val="both"/>
              <w:rPr>
                <w:rFonts w:ascii="Arial" w:hAnsi="Arial" w:cs="Arial"/>
                <w:bCs/>
                <w:iCs/>
                <w:color w:val="000000"/>
                <w:lang w:val="es-MX" w:eastAsia="es-CO"/>
              </w:rPr>
            </w:pPr>
            <w:r>
              <w:rPr>
                <w:rFonts w:ascii="Arial" w:hAnsi="Arial" w:cs="Arial"/>
                <w:bCs/>
                <w:iCs/>
                <w:color w:val="000000"/>
                <w:lang w:val="es-MX" w:eastAsia="es-CO"/>
              </w:rPr>
              <w:t>Organizar Festivales exposiciones talleres y conferencias que muestren la riqueza de la ciudad.</w:t>
            </w:r>
          </w:p>
          <w:p w:rsidR="00772646" w:rsidRPr="0005055B" w:rsidRDefault="00772646" w:rsidP="0005055B">
            <w:pPr>
              <w:pStyle w:val="Prrafodelista"/>
              <w:numPr>
                <w:ilvl w:val="0"/>
                <w:numId w:val="23"/>
              </w:numPr>
              <w:jc w:val="both"/>
              <w:rPr>
                <w:rFonts w:ascii="Arial" w:hAnsi="Arial" w:cs="Arial"/>
                <w:bCs/>
                <w:iCs/>
                <w:color w:val="000000"/>
                <w:lang w:val="es-MX" w:eastAsia="es-CO"/>
              </w:rPr>
            </w:pPr>
            <w:r>
              <w:rPr>
                <w:rFonts w:ascii="Arial" w:hAnsi="Arial" w:cs="Arial"/>
                <w:bCs/>
                <w:iCs/>
                <w:color w:val="000000"/>
                <w:lang w:val="es-MX" w:eastAsia="es-CO"/>
              </w:rPr>
              <w:t>Contribuir a la formación de público para las diferentes manifestaciones culturales.</w:t>
            </w:r>
          </w:p>
          <w:p w:rsidR="00106ACB" w:rsidRPr="00754B05" w:rsidRDefault="00772646" w:rsidP="00106ACB">
            <w:pPr>
              <w:pStyle w:val="Prrafodelista"/>
              <w:numPr>
                <w:ilvl w:val="0"/>
                <w:numId w:val="23"/>
              </w:numPr>
              <w:jc w:val="both"/>
              <w:rPr>
                <w:rFonts w:ascii="Arial" w:hAnsi="Arial" w:cs="Arial"/>
                <w:bCs/>
                <w:iCs/>
                <w:color w:val="000000"/>
                <w:lang w:val="es-MX" w:eastAsia="es-CO"/>
              </w:rPr>
            </w:pPr>
            <w:r>
              <w:rPr>
                <w:rFonts w:ascii="Arial" w:hAnsi="Arial" w:cs="Arial"/>
                <w:bCs/>
                <w:iCs/>
                <w:color w:val="000000"/>
                <w:lang w:val="es-MX" w:eastAsia="es-CO"/>
              </w:rPr>
              <w:t>Organizar espacios de expresión y apreciación de los jóvenes talentos locales.</w:t>
            </w:r>
          </w:p>
        </w:tc>
      </w:tr>
    </w:tbl>
    <w:p w:rsidR="00C3415E" w:rsidRPr="007404DD" w:rsidRDefault="00C3415E" w:rsidP="00C3415E">
      <w:pPr>
        <w:jc w:val="both"/>
        <w:rPr>
          <w:rFonts w:ascii="Arial" w:hAnsi="Arial" w:cs="Arial"/>
          <w:sz w:val="22"/>
          <w:szCs w:val="22"/>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8360"/>
        <w:gridCol w:w="28"/>
      </w:tblGrid>
      <w:tr w:rsidR="00C3415E" w:rsidRPr="007404DD" w:rsidTr="00EA3B14">
        <w:trPr>
          <w:trHeight w:val="596"/>
        </w:trPr>
        <w:tc>
          <w:tcPr>
            <w:tcW w:w="1989" w:type="dxa"/>
            <w:shd w:val="clear" w:color="auto" w:fill="E6E6E6"/>
            <w:vAlign w:val="center"/>
          </w:tcPr>
          <w:p w:rsidR="00C3415E" w:rsidRPr="007404DD" w:rsidRDefault="00C3415E" w:rsidP="00CF3D63">
            <w:pPr>
              <w:rPr>
                <w:rFonts w:ascii="Arial" w:hAnsi="Arial" w:cs="Arial"/>
                <w:bCs/>
                <w:sz w:val="22"/>
                <w:szCs w:val="22"/>
                <w:lang w:val="es-CO"/>
              </w:rPr>
            </w:pPr>
            <w:r w:rsidRPr="007404DD">
              <w:rPr>
                <w:rFonts w:ascii="Arial" w:hAnsi="Arial" w:cs="Arial"/>
                <w:bCs/>
                <w:sz w:val="22"/>
                <w:szCs w:val="22"/>
                <w:lang w:val="es-CO"/>
              </w:rPr>
              <w:br w:type="page"/>
              <w:t>2.</w:t>
            </w:r>
          </w:p>
        </w:tc>
        <w:tc>
          <w:tcPr>
            <w:tcW w:w="8388" w:type="dxa"/>
            <w:gridSpan w:val="2"/>
            <w:shd w:val="clear" w:color="auto" w:fill="E6E6E6"/>
            <w:vAlign w:val="center"/>
          </w:tcPr>
          <w:p w:rsidR="00C3415E" w:rsidRPr="007404DD" w:rsidRDefault="00C3415E" w:rsidP="00C3415E">
            <w:pPr>
              <w:jc w:val="both"/>
              <w:rPr>
                <w:rFonts w:ascii="Arial" w:hAnsi="Arial" w:cs="Arial"/>
                <w:b/>
                <w:bCs/>
                <w:sz w:val="22"/>
                <w:szCs w:val="22"/>
                <w:lang w:val="es-CO"/>
              </w:rPr>
            </w:pPr>
            <w:r w:rsidRPr="007404DD">
              <w:rPr>
                <w:rFonts w:ascii="Arial" w:hAnsi="Arial" w:cs="Arial"/>
                <w:b/>
                <w:bCs/>
                <w:sz w:val="22"/>
                <w:szCs w:val="22"/>
                <w:lang w:val="es-CO"/>
              </w:rPr>
              <w:t>LA IDENTIFICACIÓN DEL CONVENIO A CELEBRAR, DESCRIPCIÓN DEL OBJETO, Y ACTIVIDADES ESPECÍFICAS</w:t>
            </w:r>
          </w:p>
        </w:tc>
      </w:tr>
      <w:tr w:rsidR="00C06D54" w:rsidRPr="007404DD" w:rsidTr="00EA3B14">
        <w:trPr>
          <w:trHeight w:val="696"/>
        </w:trPr>
        <w:tc>
          <w:tcPr>
            <w:tcW w:w="1989" w:type="dxa"/>
          </w:tcPr>
          <w:p w:rsidR="00C06D54" w:rsidRDefault="00C06D54" w:rsidP="00CF3D63">
            <w:pPr>
              <w:rPr>
                <w:rFonts w:ascii="Arial" w:hAnsi="Arial" w:cs="Arial"/>
                <w:bCs/>
                <w:sz w:val="22"/>
                <w:szCs w:val="22"/>
                <w:lang w:val="es-CO"/>
              </w:rPr>
            </w:pPr>
            <w:r w:rsidRPr="007404DD">
              <w:rPr>
                <w:rFonts w:ascii="Arial" w:hAnsi="Arial" w:cs="Arial"/>
                <w:bCs/>
                <w:sz w:val="22"/>
                <w:szCs w:val="22"/>
                <w:lang w:val="es-CO"/>
              </w:rPr>
              <w:t>2.1</w:t>
            </w:r>
          </w:p>
          <w:p w:rsidR="00C06D54" w:rsidRPr="007404DD" w:rsidRDefault="00C06D54" w:rsidP="00CF3D63">
            <w:pPr>
              <w:jc w:val="center"/>
              <w:rPr>
                <w:rFonts w:ascii="Arial" w:hAnsi="Arial" w:cs="Arial"/>
                <w:bCs/>
                <w:sz w:val="22"/>
                <w:szCs w:val="22"/>
                <w:lang w:val="es-CO"/>
              </w:rPr>
            </w:pPr>
            <w:r w:rsidRPr="007404DD">
              <w:rPr>
                <w:rFonts w:ascii="Arial" w:hAnsi="Arial" w:cs="Arial"/>
                <w:bCs/>
                <w:sz w:val="22"/>
                <w:szCs w:val="22"/>
                <w:lang w:val="es-CO"/>
              </w:rPr>
              <w:t>IDENTIFICACIÓN DEL CONTRATO</w:t>
            </w:r>
          </w:p>
        </w:tc>
        <w:tc>
          <w:tcPr>
            <w:tcW w:w="8388" w:type="dxa"/>
            <w:gridSpan w:val="2"/>
          </w:tcPr>
          <w:p w:rsidR="00C06D54" w:rsidRPr="007404DD" w:rsidRDefault="00C06D54" w:rsidP="00CF3D63">
            <w:pPr>
              <w:rPr>
                <w:rFonts w:ascii="Arial" w:hAnsi="Arial" w:cs="Arial"/>
                <w:bCs/>
                <w:sz w:val="22"/>
                <w:szCs w:val="22"/>
                <w:lang w:val="es-CO"/>
              </w:rPr>
            </w:pPr>
          </w:p>
          <w:p w:rsidR="00C06D54" w:rsidRPr="00EA3B14" w:rsidRDefault="00C06D54" w:rsidP="00316AD1">
            <w:pPr>
              <w:pStyle w:val="Prrafodelista"/>
              <w:numPr>
                <w:ilvl w:val="0"/>
                <w:numId w:val="12"/>
              </w:numPr>
              <w:rPr>
                <w:rFonts w:ascii="Arial" w:eastAsia="Times New Roman" w:hAnsi="Arial" w:cs="Arial"/>
                <w:bCs/>
                <w:lang w:eastAsia="es-ES"/>
              </w:rPr>
            </w:pPr>
            <w:r w:rsidRPr="007404DD">
              <w:rPr>
                <w:rFonts w:ascii="Arial" w:eastAsia="Times New Roman" w:hAnsi="Arial" w:cs="Arial"/>
                <w:bCs/>
                <w:lang w:eastAsia="es-ES"/>
              </w:rPr>
              <w:t xml:space="preserve">Convenio de </w:t>
            </w:r>
            <w:r w:rsidRPr="001B3E1B">
              <w:rPr>
                <w:rFonts w:ascii="Arial" w:eastAsia="Times New Roman" w:hAnsi="Arial" w:cs="Arial"/>
                <w:bCs/>
                <w:lang w:eastAsia="es-ES"/>
              </w:rPr>
              <w:t>asociación (artículo 5, Decreto 092 de 2017,</w:t>
            </w:r>
            <w:r w:rsidRPr="001B3E1B">
              <w:rPr>
                <w:rFonts w:ascii="Arial" w:hAnsi="Arial" w:cs="Arial"/>
              </w:rPr>
              <w:t xml:space="preserve"> </w:t>
            </w:r>
            <w:r w:rsidRPr="001B3E1B">
              <w:rPr>
                <w:rFonts w:ascii="Arial" w:eastAsia="Times New Roman" w:hAnsi="Arial" w:cs="Arial"/>
                <w:bCs/>
                <w:lang w:eastAsia="es-ES"/>
              </w:rPr>
              <w:t>párrafo 2; ar</w:t>
            </w:r>
            <w:r w:rsidR="005E58B6">
              <w:rPr>
                <w:rFonts w:ascii="Arial" w:eastAsia="Times New Roman" w:hAnsi="Arial" w:cs="Arial"/>
                <w:bCs/>
                <w:lang w:eastAsia="es-ES"/>
              </w:rPr>
              <w:t>tículo 96 inciso segundo de la L</w:t>
            </w:r>
            <w:r w:rsidRPr="001B3E1B">
              <w:rPr>
                <w:rFonts w:ascii="Arial" w:eastAsia="Times New Roman" w:hAnsi="Arial" w:cs="Arial"/>
                <w:bCs/>
                <w:lang w:eastAsia="es-ES"/>
              </w:rPr>
              <w:t>ey 489 de 1998).</w:t>
            </w:r>
          </w:p>
        </w:tc>
      </w:tr>
      <w:tr w:rsidR="00266098" w:rsidRPr="007404DD" w:rsidTr="0005055B">
        <w:trPr>
          <w:trHeight w:val="1207"/>
        </w:trPr>
        <w:tc>
          <w:tcPr>
            <w:tcW w:w="1989" w:type="dxa"/>
          </w:tcPr>
          <w:p w:rsidR="00266098" w:rsidRPr="007404DD" w:rsidRDefault="00266098" w:rsidP="00266098">
            <w:pPr>
              <w:rPr>
                <w:rFonts w:ascii="Arial" w:hAnsi="Arial" w:cs="Arial"/>
                <w:bCs/>
                <w:sz w:val="22"/>
                <w:szCs w:val="22"/>
                <w:lang w:val="es-CO"/>
              </w:rPr>
            </w:pPr>
          </w:p>
          <w:p w:rsidR="00266098" w:rsidRDefault="00266098" w:rsidP="00266098">
            <w:pPr>
              <w:rPr>
                <w:rFonts w:ascii="Arial" w:hAnsi="Arial" w:cs="Arial"/>
                <w:bCs/>
                <w:sz w:val="22"/>
                <w:szCs w:val="22"/>
                <w:lang w:val="es-CO"/>
              </w:rPr>
            </w:pPr>
            <w:r w:rsidRPr="007404DD">
              <w:rPr>
                <w:rFonts w:ascii="Arial" w:hAnsi="Arial" w:cs="Arial"/>
                <w:bCs/>
                <w:sz w:val="22"/>
                <w:szCs w:val="22"/>
                <w:lang w:val="es-CO"/>
              </w:rPr>
              <w:t>2.2</w:t>
            </w:r>
          </w:p>
          <w:p w:rsidR="00266098" w:rsidRPr="007404DD" w:rsidRDefault="00266098" w:rsidP="00266098">
            <w:pPr>
              <w:jc w:val="center"/>
              <w:rPr>
                <w:rFonts w:ascii="Arial" w:hAnsi="Arial" w:cs="Arial"/>
                <w:bCs/>
                <w:sz w:val="22"/>
                <w:szCs w:val="22"/>
                <w:lang w:val="es-CO"/>
              </w:rPr>
            </w:pPr>
            <w:r w:rsidRPr="007404DD">
              <w:rPr>
                <w:rFonts w:ascii="Arial" w:hAnsi="Arial" w:cs="Arial"/>
                <w:bCs/>
                <w:sz w:val="22"/>
                <w:szCs w:val="22"/>
                <w:lang w:val="es-CO"/>
              </w:rPr>
              <w:t>OBJETO</w:t>
            </w:r>
          </w:p>
        </w:tc>
        <w:tc>
          <w:tcPr>
            <w:tcW w:w="8388" w:type="dxa"/>
            <w:gridSpan w:val="2"/>
          </w:tcPr>
          <w:p w:rsidR="003C429B" w:rsidRDefault="003C429B" w:rsidP="004C6F63">
            <w:pPr>
              <w:autoSpaceDE w:val="0"/>
              <w:autoSpaceDN w:val="0"/>
              <w:adjustRightInd w:val="0"/>
              <w:jc w:val="both"/>
              <w:rPr>
                <w:rFonts w:ascii="Arial" w:hAnsi="Arial" w:cs="Arial"/>
                <w:bCs/>
                <w:iCs/>
                <w:color w:val="000000"/>
                <w:sz w:val="22"/>
                <w:szCs w:val="22"/>
                <w:lang w:val="es-MX" w:eastAsia="en-US"/>
              </w:rPr>
            </w:pPr>
          </w:p>
          <w:p w:rsidR="004C6F63" w:rsidRPr="00CF3D63" w:rsidRDefault="004C6F63" w:rsidP="004C6F63">
            <w:pPr>
              <w:autoSpaceDE w:val="0"/>
              <w:autoSpaceDN w:val="0"/>
              <w:adjustRightInd w:val="0"/>
              <w:jc w:val="both"/>
              <w:rPr>
                <w:rFonts w:ascii="Arial" w:hAnsi="Arial" w:cs="Arial"/>
                <w:bCs/>
                <w:iCs/>
                <w:color w:val="000000"/>
                <w:sz w:val="22"/>
                <w:szCs w:val="22"/>
                <w:lang w:val="es-MX" w:eastAsia="en-US"/>
              </w:rPr>
            </w:pPr>
            <w:r w:rsidRPr="003C429B">
              <w:rPr>
                <w:rFonts w:ascii="Arial" w:hAnsi="Arial" w:cs="Arial"/>
                <w:bCs/>
                <w:iCs/>
                <w:color w:val="000000"/>
                <w:sz w:val="22"/>
                <w:szCs w:val="22"/>
                <w:lang w:val="es-MX" w:eastAsia="en-US"/>
              </w:rPr>
              <w:t>Desarrollo conjunto de acciones artísticas con espacios de participación, disfrute,  conocimiento e intercambio cultural enmarcándose dentro de la programación institucional, de la Secretaria Distrital de Cultura Patrimonio y Turismo en el Distrito de Barranquilla.</w:t>
            </w:r>
          </w:p>
          <w:p w:rsidR="008F010C" w:rsidRPr="004C6F63" w:rsidRDefault="008F010C" w:rsidP="00266098">
            <w:pPr>
              <w:jc w:val="both"/>
              <w:rPr>
                <w:rFonts w:ascii="Arial" w:hAnsi="Arial" w:cs="Arial"/>
                <w:bCs/>
                <w:iCs/>
                <w:color w:val="000000"/>
                <w:sz w:val="22"/>
                <w:szCs w:val="22"/>
                <w:lang w:val="es-MX" w:eastAsia="en-US"/>
              </w:rPr>
            </w:pPr>
          </w:p>
        </w:tc>
      </w:tr>
      <w:tr w:rsidR="00266098" w:rsidRPr="007404DD" w:rsidTr="00EA3B14">
        <w:trPr>
          <w:trHeight w:val="990"/>
        </w:trPr>
        <w:tc>
          <w:tcPr>
            <w:tcW w:w="1989" w:type="dxa"/>
          </w:tcPr>
          <w:p w:rsidR="00266098" w:rsidRPr="007404DD" w:rsidRDefault="00266098" w:rsidP="00266098">
            <w:pPr>
              <w:rPr>
                <w:rFonts w:ascii="Arial" w:hAnsi="Arial" w:cs="Arial"/>
                <w:bCs/>
                <w:sz w:val="22"/>
                <w:szCs w:val="22"/>
                <w:lang w:val="es-CO"/>
              </w:rPr>
            </w:pPr>
          </w:p>
          <w:p w:rsidR="00266098" w:rsidRDefault="00266098" w:rsidP="00266098">
            <w:pPr>
              <w:rPr>
                <w:rFonts w:ascii="Arial" w:hAnsi="Arial" w:cs="Arial"/>
                <w:bCs/>
                <w:sz w:val="22"/>
                <w:szCs w:val="22"/>
                <w:lang w:val="es-CO"/>
              </w:rPr>
            </w:pPr>
            <w:r>
              <w:rPr>
                <w:rFonts w:ascii="Arial" w:hAnsi="Arial" w:cs="Arial"/>
                <w:bCs/>
                <w:sz w:val="22"/>
                <w:szCs w:val="22"/>
                <w:lang w:val="es-CO"/>
              </w:rPr>
              <w:t>2.3</w:t>
            </w:r>
          </w:p>
          <w:p w:rsidR="00266098" w:rsidRPr="007404DD" w:rsidRDefault="00266098" w:rsidP="00266098">
            <w:pPr>
              <w:rPr>
                <w:rFonts w:ascii="Arial" w:hAnsi="Arial" w:cs="Arial"/>
                <w:bCs/>
                <w:sz w:val="22"/>
                <w:szCs w:val="22"/>
                <w:lang w:val="es-CO"/>
              </w:rPr>
            </w:pPr>
            <w:r w:rsidRPr="007404DD">
              <w:rPr>
                <w:rFonts w:ascii="Arial" w:hAnsi="Arial" w:cs="Arial"/>
                <w:bCs/>
                <w:sz w:val="22"/>
                <w:szCs w:val="22"/>
                <w:lang w:val="es-CO"/>
              </w:rPr>
              <w:t>CONDICIONES TÉCNICAS EXIGIDAS</w:t>
            </w:r>
          </w:p>
          <w:p w:rsidR="00266098" w:rsidRPr="007404DD" w:rsidRDefault="00266098" w:rsidP="00266098">
            <w:pPr>
              <w:jc w:val="center"/>
              <w:rPr>
                <w:rFonts w:ascii="Arial" w:hAnsi="Arial" w:cs="Arial"/>
                <w:bCs/>
                <w:sz w:val="22"/>
                <w:szCs w:val="22"/>
                <w:lang w:val="es-CO"/>
              </w:rPr>
            </w:pPr>
          </w:p>
          <w:p w:rsidR="00266098" w:rsidRPr="007404DD" w:rsidRDefault="00266098" w:rsidP="00266098">
            <w:pPr>
              <w:jc w:val="center"/>
              <w:rPr>
                <w:rFonts w:ascii="Arial" w:hAnsi="Arial" w:cs="Arial"/>
                <w:bCs/>
                <w:sz w:val="22"/>
                <w:szCs w:val="22"/>
                <w:lang w:val="es-CO"/>
              </w:rPr>
            </w:pPr>
          </w:p>
        </w:tc>
        <w:tc>
          <w:tcPr>
            <w:tcW w:w="8388" w:type="dxa"/>
            <w:gridSpan w:val="2"/>
          </w:tcPr>
          <w:p w:rsidR="00F50BA6" w:rsidRPr="003C429B" w:rsidRDefault="00F50BA6" w:rsidP="00F50BA6">
            <w:pPr>
              <w:jc w:val="both"/>
              <w:rPr>
                <w:rFonts w:ascii="Arial" w:hAnsi="Arial" w:cs="Arial"/>
                <w:color w:val="000000"/>
                <w:sz w:val="23"/>
                <w:szCs w:val="23"/>
              </w:rPr>
            </w:pPr>
            <w:r w:rsidRPr="00CF3D63">
              <w:rPr>
                <w:rFonts w:ascii="Arial" w:hAnsi="Arial" w:cs="Arial"/>
                <w:color w:val="000000"/>
                <w:sz w:val="23"/>
                <w:szCs w:val="23"/>
              </w:rPr>
              <w:t xml:space="preserve">El presente convenio tiene por objetivo garantizar una agenda artística en </w:t>
            </w:r>
            <w:r w:rsidRPr="003C429B">
              <w:rPr>
                <w:rFonts w:ascii="Arial" w:hAnsi="Arial" w:cs="Arial"/>
                <w:color w:val="000000"/>
                <w:sz w:val="23"/>
                <w:szCs w:val="23"/>
              </w:rPr>
              <w:t>diferentes modalidades y expresiones culturales, con la finalidad adicional de propiciar un intercambio cultural con otras culturas del mundo.</w:t>
            </w:r>
          </w:p>
          <w:p w:rsidR="00F50BA6" w:rsidRPr="003C429B" w:rsidRDefault="00F50BA6" w:rsidP="00F50BA6">
            <w:pPr>
              <w:jc w:val="both"/>
              <w:rPr>
                <w:rFonts w:ascii="Arial" w:hAnsi="Arial" w:cs="Arial"/>
                <w:color w:val="000000"/>
                <w:sz w:val="23"/>
                <w:szCs w:val="23"/>
              </w:rPr>
            </w:pPr>
          </w:p>
          <w:p w:rsidR="00F50BA6" w:rsidRPr="003C429B" w:rsidRDefault="00F50BA6" w:rsidP="00F50BA6">
            <w:pPr>
              <w:jc w:val="both"/>
              <w:rPr>
                <w:rFonts w:ascii="Arial" w:hAnsi="Arial" w:cs="Arial"/>
                <w:color w:val="000000"/>
                <w:sz w:val="23"/>
                <w:szCs w:val="23"/>
              </w:rPr>
            </w:pPr>
            <w:r w:rsidRPr="003C429B">
              <w:rPr>
                <w:rFonts w:ascii="Arial" w:hAnsi="Arial" w:cs="Arial"/>
                <w:color w:val="000000"/>
                <w:sz w:val="23"/>
                <w:szCs w:val="23"/>
              </w:rPr>
              <w:t>La entidad interesada en participar deberá presentar una agenda de actividades en donde confluyan:</w:t>
            </w:r>
          </w:p>
          <w:p w:rsidR="00F50BA6" w:rsidRPr="003C429B" w:rsidRDefault="00F50BA6" w:rsidP="00F50BA6">
            <w:pPr>
              <w:jc w:val="both"/>
              <w:rPr>
                <w:rFonts w:ascii="Arial" w:hAnsi="Arial" w:cs="Arial"/>
                <w:color w:val="000000"/>
                <w:sz w:val="23"/>
                <w:szCs w:val="23"/>
              </w:rPr>
            </w:pPr>
          </w:p>
          <w:p w:rsidR="003C429B" w:rsidRDefault="00F50BA6" w:rsidP="003C429B">
            <w:pPr>
              <w:pStyle w:val="Default"/>
              <w:numPr>
                <w:ilvl w:val="0"/>
                <w:numId w:val="13"/>
              </w:numPr>
              <w:jc w:val="both"/>
              <w:rPr>
                <w:color w:val="auto"/>
                <w:sz w:val="22"/>
                <w:szCs w:val="22"/>
                <w:lang w:eastAsia="es-ES"/>
              </w:rPr>
            </w:pPr>
            <w:r w:rsidRPr="008626E8">
              <w:rPr>
                <w:color w:val="auto"/>
                <w:sz w:val="22"/>
                <w:szCs w:val="22"/>
                <w:lang w:eastAsia="es-ES"/>
              </w:rPr>
              <w:t>La ejecución de una estrateg</w:t>
            </w:r>
            <w:r w:rsidR="00244B15">
              <w:rPr>
                <w:color w:val="auto"/>
                <w:sz w:val="22"/>
                <w:szCs w:val="22"/>
                <w:lang w:eastAsia="es-ES"/>
              </w:rPr>
              <w:t xml:space="preserve">ia de intervenciones artísticas, </w:t>
            </w:r>
            <w:r w:rsidR="008626E8" w:rsidRPr="008626E8">
              <w:rPr>
                <w:color w:val="auto"/>
                <w:sz w:val="22"/>
                <w:szCs w:val="22"/>
                <w:lang w:eastAsia="es-ES"/>
              </w:rPr>
              <w:t xml:space="preserve">donde </w:t>
            </w:r>
            <w:r w:rsidRPr="008626E8">
              <w:rPr>
                <w:color w:val="auto"/>
                <w:sz w:val="22"/>
                <w:szCs w:val="22"/>
                <w:lang w:eastAsia="es-ES"/>
              </w:rPr>
              <w:t xml:space="preserve">se recuperen y potencialice </w:t>
            </w:r>
            <w:r w:rsidR="00244B15">
              <w:rPr>
                <w:color w:val="auto"/>
                <w:sz w:val="22"/>
                <w:szCs w:val="22"/>
                <w:lang w:eastAsia="es-ES"/>
              </w:rPr>
              <w:t>el espacio público y paredes de la ciudad a través del trabajo de artistas del grafiti</w:t>
            </w:r>
            <w:r w:rsidR="00E032E5">
              <w:rPr>
                <w:color w:val="auto"/>
                <w:sz w:val="22"/>
                <w:szCs w:val="22"/>
                <w:lang w:eastAsia="es-ES"/>
              </w:rPr>
              <w:t>, la secretaría podrá establecer y asignar nuevas ubicaciones para las intervenciones.</w:t>
            </w:r>
          </w:p>
          <w:p w:rsidR="008626E8" w:rsidRPr="008626E8" w:rsidRDefault="008626E8" w:rsidP="008626E8">
            <w:pPr>
              <w:pStyle w:val="Default"/>
              <w:ind w:left="360"/>
              <w:jc w:val="both"/>
              <w:rPr>
                <w:color w:val="auto"/>
                <w:sz w:val="22"/>
                <w:szCs w:val="22"/>
                <w:lang w:eastAsia="es-ES"/>
              </w:rPr>
            </w:pPr>
          </w:p>
          <w:p w:rsidR="00F50BA6" w:rsidRDefault="00F50BA6" w:rsidP="00F50BA6">
            <w:pPr>
              <w:pStyle w:val="Default"/>
              <w:numPr>
                <w:ilvl w:val="0"/>
                <w:numId w:val="13"/>
              </w:numPr>
              <w:jc w:val="both"/>
              <w:rPr>
                <w:color w:val="auto"/>
                <w:sz w:val="22"/>
                <w:szCs w:val="22"/>
                <w:lang w:eastAsia="es-ES"/>
              </w:rPr>
            </w:pPr>
            <w:r w:rsidRPr="00CF3D63">
              <w:rPr>
                <w:color w:val="auto"/>
                <w:sz w:val="22"/>
                <w:szCs w:val="22"/>
                <w:lang w:eastAsia="es-ES"/>
              </w:rPr>
              <w:t xml:space="preserve">Garantizar una </w:t>
            </w:r>
            <w:r w:rsidR="003B5978">
              <w:rPr>
                <w:color w:val="auto"/>
                <w:sz w:val="22"/>
                <w:szCs w:val="22"/>
                <w:lang w:eastAsia="es-ES"/>
              </w:rPr>
              <w:t>programación local nacional e internacional de diferentes géneros musicales</w:t>
            </w:r>
            <w:r w:rsidRPr="00CF3D63">
              <w:rPr>
                <w:color w:val="auto"/>
                <w:sz w:val="22"/>
                <w:szCs w:val="22"/>
                <w:lang w:eastAsia="es-ES"/>
              </w:rPr>
              <w:t>.</w:t>
            </w:r>
          </w:p>
          <w:p w:rsidR="003C429B" w:rsidRPr="00CF3D63" w:rsidRDefault="003C429B" w:rsidP="003C429B">
            <w:pPr>
              <w:pStyle w:val="Default"/>
              <w:jc w:val="both"/>
              <w:rPr>
                <w:color w:val="auto"/>
                <w:sz w:val="22"/>
                <w:szCs w:val="22"/>
                <w:lang w:eastAsia="es-ES"/>
              </w:rPr>
            </w:pPr>
          </w:p>
          <w:p w:rsidR="00F50BA6" w:rsidRDefault="00A62482" w:rsidP="00F50BA6">
            <w:pPr>
              <w:pStyle w:val="Default"/>
              <w:numPr>
                <w:ilvl w:val="0"/>
                <w:numId w:val="13"/>
              </w:numPr>
              <w:jc w:val="both"/>
              <w:rPr>
                <w:color w:val="auto"/>
                <w:sz w:val="22"/>
                <w:szCs w:val="22"/>
                <w:lang w:eastAsia="es-ES"/>
              </w:rPr>
            </w:pPr>
            <w:r>
              <w:rPr>
                <w:color w:val="auto"/>
                <w:sz w:val="22"/>
                <w:szCs w:val="22"/>
                <w:lang w:eastAsia="es-ES"/>
              </w:rPr>
              <w:t>Ejecutar espectáculos de artes escénicas en danza y  teatro.</w:t>
            </w:r>
            <w:r w:rsidR="003B5978">
              <w:rPr>
                <w:color w:val="auto"/>
                <w:sz w:val="22"/>
                <w:szCs w:val="22"/>
                <w:lang w:eastAsia="es-ES"/>
              </w:rPr>
              <w:t xml:space="preserve"> </w:t>
            </w:r>
          </w:p>
          <w:p w:rsidR="003C429B" w:rsidRPr="00CF3D63" w:rsidRDefault="003C429B" w:rsidP="003C429B">
            <w:pPr>
              <w:pStyle w:val="Default"/>
              <w:jc w:val="both"/>
              <w:rPr>
                <w:color w:val="auto"/>
                <w:sz w:val="22"/>
                <w:szCs w:val="22"/>
                <w:lang w:eastAsia="es-ES"/>
              </w:rPr>
            </w:pPr>
          </w:p>
          <w:p w:rsidR="003F22A9" w:rsidRPr="00EA3B14" w:rsidRDefault="00F50BA6" w:rsidP="003F22A9">
            <w:pPr>
              <w:pStyle w:val="Default"/>
              <w:numPr>
                <w:ilvl w:val="0"/>
                <w:numId w:val="13"/>
              </w:numPr>
              <w:jc w:val="both"/>
              <w:rPr>
                <w:color w:val="auto"/>
                <w:sz w:val="22"/>
                <w:szCs w:val="22"/>
                <w:lang w:eastAsia="es-ES"/>
              </w:rPr>
            </w:pPr>
            <w:r w:rsidRPr="00CF3D63">
              <w:rPr>
                <w:color w:val="auto"/>
                <w:sz w:val="22"/>
                <w:szCs w:val="22"/>
                <w:lang w:eastAsia="es-ES"/>
              </w:rPr>
              <w:t xml:space="preserve">Garantizar una programación adicional que incluya </w:t>
            </w:r>
            <w:r w:rsidR="006D1079">
              <w:rPr>
                <w:color w:val="auto"/>
                <w:sz w:val="22"/>
                <w:szCs w:val="22"/>
                <w:lang w:eastAsia="es-ES"/>
              </w:rPr>
              <w:t xml:space="preserve">muestras </w:t>
            </w:r>
            <w:r w:rsidRPr="00CF3D63">
              <w:rPr>
                <w:color w:val="auto"/>
                <w:sz w:val="22"/>
                <w:szCs w:val="22"/>
                <w:lang w:eastAsia="es-ES"/>
              </w:rPr>
              <w:t>audiovisuales, lectura, conferencias</w:t>
            </w:r>
            <w:r w:rsidR="006D1079">
              <w:rPr>
                <w:color w:val="auto"/>
                <w:sz w:val="22"/>
                <w:szCs w:val="22"/>
                <w:lang w:eastAsia="es-ES"/>
              </w:rPr>
              <w:t xml:space="preserve"> y talleres. </w:t>
            </w:r>
          </w:p>
          <w:p w:rsidR="0005055B" w:rsidRDefault="0005055B" w:rsidP="00F50BA6">
            <w:pPr>
              <w:jc w:val="both"/>
              <w:rPr>
                <w:rFonts w:ascii="Arial" w:hAnsi="Arial" w:cs="Arial"/>
                <w:b/>
                <w:shd w:val="clear" w:color="auto" w:fill="FFFFFF"/>
              </w:rPr>
            </w:pPr>
          </w:p>
          <w:p w:rsidR="0005055B" w:rsidRDefault="0005055B" w:rsidP="00F50BA6">
            <w:pPr>
              <w:jc w:val="both"/>
              <w:rPr>
                <w:rFonts w:ascii="Arial" w:hAnsi="Arial" w:cs="Arial"/>
                <w:b/>
                <w:shd w:val="clear" w:color="auto" w:fill="FFFFFF"/>
              </w:rPr>
            </w:pPr>
          </w:p>
          <w:p w:rsidR="00F50BA6" w:rsidRPr="00F50BA6" w:rsidRDefault="0005055B" w:rsidP="00F50BA6">
            <w:pPr>
              <w:jc w:val="both"/>
              <w:rPr>
                <w:rFonts w:ascii="Arial" w:hAnsi="Arial" w:cs="Arial"/>
                <w:b/>
                <w:shd w:val="clear" w:color="auto" w:fill="FFFFFF"/>
              </w:rPr>
            </w:pPr>
            <w:r>
              <w:rPr>
                <w:rFonts w:ascii="Arial" w:hAnsi="Arial" w:cs="Arial"/>
                <w:b/>
                <w:shd w:val="clear" w:color="auto" w:fill="FFFFFF"/>
              </w:rPr>
              <w:t>Se anexa al presente estudio las actividades propuestas por la ALIANZA COLOMBO FRANCESA, para el alcance de los objetivos expuestos.</w:t>
            </w:r>
          </w:p>
          <w:p w:rsidR="00472E1F" w:rsidRDefault="00472E1F" w:rsidP="00F50BA6">
            <w:pPr>
              <w:jc w:val="both"/>
              <w:rPr>
                <w:rFonts w:ascii="Arial" w:hAnsi="Arial" w:cs="Arial"/>
                <w:sz w:val="22"/>
                <w:szCs w:val="22"/>
                <w:lang w:val="es-ES_tradnl"/>
              </w:rPr>
            </w:pPr>
          </w:p>
          <w:p w:rsidR="0005055B" w:rsidRDefault="0005055B" w:rsidP="00F50BA6">
            <w:pPr>
              <w:jc w:val="both"/>
              <w:rPr>
                <w:rFonts w:ascii="Arial" w:hAnsi="Arial" w:cs="Arial"/>
                <w:sz w:val="22"/>
                <w:szCs w:val="22"/>
                <w:lang w:val="es-ES_tradnl"/>
              </w:rPr>
            </w:pPr>
          </w:p>
          <w:p w:rsidR="0005055B" w:rsidRDefault="0005055B" w:rsidP="00F50BA6">
            <w:pPr>
              <w:jc w:val="both"/>
              <w:rPr>
                <w:rFonts w:ascii="Arial" w:hAnsi="Arial" w:cs="Arial"/>
                <w:sz w:val="22"/>
                <w:szCs w:val="22"/>
                <w:lang w:val="es-ES_tradnl"/>
              </w:rPr>
            </w:pPr>
          </w:p>
          <w:p w:rsidR="00F50BA6" w:rsidRPr="00CF3D63" w:rsidRDefault="00F50BA6" w:rsidP="00F50BA6">
            <w:pPr>
              <w:jc w:val="both"/>
              <w:rPr>
                <w:rFonts w:ascii="Arial" w:hAnsi="Arial" w:cs="Arial"/>
                <w:sz w:val="22"/>
                <w:szCs w:val="22"/>
                <w:lang w:val="es-ES_tradnl"/>
              </w:rPr>
            </w:pPr>
            <w:r w:rsidRPr="00CF3D63">
              <w:rPr>
                <w:rFonts w:ascii="Arial" w:hAnsi="Arial" w:cs="Arial"/>
                <w:sz w:val="22"/>
                <w:szCs w:val="22"/>
                <w:lang w:val="es-ES_tradnl"/>
              </w:rPr>
              <w:t>Serán obligaciones adicionales del contratista las siguientes:</w:t>
            </w:r>
          </w:p>
          <w:p w:rsidR="00F50BA6" w:rsidRPr="00CF3D63" w:rsidRDefault="00F50BA6" w:rsidP="00F50BA6">
            <w:pPr>
              <w:jc w:val="both"/>
              <w:rPr>
                <w:rFonts w:ascii="Arial" w:hAnsi="Arial" w:cs="Arial"/>
                <w:sz w:val="22"/>
                <w:szCs w:val="22"/>
                <w:lang w:val="es-ES_tradnl"/>
              </w:rPr>
            </w:pPr>
          </w:p>
          <w:p w:rsidR="00F50BA6" w:rsidRPr="003F22A9" w:rsidRDefault="00F50BA6" w:rsidP="00F50BA6">
            <w:pPr>
              <w:numPr>
                <w:ilvl w:val="0"/>
                <w:numId w:val="19"/>
              </w:numPr>
              <w:autoSpaceDE w:val="0"/>
              <w:autoSpaceDN w:val="0"/>
              <w:adjustRightInd w:val="0"/>
              <w:jc w:val="both"/>
              <w:rPr>
                <w:rFonts w:ascii="Arial" w:hAnsi="Arial" w:cs="Arial"/>
                <w:sz w:val="22"/>
                <w:szCs w:val="22"/>
                <w:lang w:eastAsia="en-US"/>
              </w:rPr>
            </w:pPr>
            <w:r w:rsidRPr="003F22A9">
              <w:rPr>
                <w:rFonts w:ascii="Arial" w:hAnsi="Arial" w:cs="Arial"/>
                <w:sz w:val="22"/>
                <w:szCs w:val="22"/>
                <w:lang w:eastAsia="en-US"/>
              </w:rPr>
              <w:t>Desarrollar las acciones conducentes al cumplimiento del objeto contractual y a las  características del contrato</w:t>
            </w:r>
            <w:r w:rsidRPr="003F22A9">
              <w:rPr>
                <w:rFonts w:ascii="Arial" w:hAnsi="Arial" w:cs="Arial"/>
                <w:sz w:val="22"/>
                <w:szCs w:val="22"/>
              </w:rPr>
              <w:t>.</w:t>
            </w:r>
          </w:p>
          <w:p w:rsidR="00F50BA6" w:rsidRPr="003F22A9" w:rsidRDefault="00F50BA6" w:rsidP="00F50BA6">
            <w:pPr>
              <w:numPr>
                <w:ilvl w:val="0"/>
                <w:numId w:val="19"/>
              </w:numPr>
              <w:autoSpaceDE w:val="0"/>
              <w:autoSpaceDN w:val="0"/>
              <w:adjustRightInd w:val="0"/>
              <w:jc w:val="both"/>
              <w:rPr>
                <w:rFonts w:ascii="Arial" w:hAnsi="Arial" w:cs="Arial"/>
                <w:sz w:val="22"/>
                <w:szCs w:val="22"/>
                <w:lang w:eastAsia="en-US"/>
              </w:rPr>
            </w:pPr>
            <w:r w:rsidRPr="003F22A9">
              <w:rPr>
                <w:rFonts w:ascii="Arial" w:hAnsi="Arial" w:cs="Arial"/>
                <w:sz w:val="22"/>
                <w:szCs w:val="22"/>
                <w:lang w:eastAsia="en-US"/>
              </w:rPr>
              <w:t xml:space="preserve">Garantizar el aporte en dinero en los porcentajes descritos en el presente proceso; para ello la Entidad proponente al momento de presentar su oferta, deberá acreditar la capacidad financiera con solvencia en recursos disponibles y dichos recursos deben ser ejecutados durante la vigencia del contrato en los ítems aprobados según la propuesta; estos pagos efectuados con recursos se deberán evidenciar a través de los instrumentos financieros, jurídicos y contables que le permitan al Distrito confirmar que la entidad sin ánimo de lucro ha incorporado en su patrimonio o tiene a su disposición el porcentaje de recursos enunciados, así como su correcta ejecución.   </w:t>
            </w:r>
          </w:p>
          <w:p w:rsidR="00F50BA6" w:rsidRPr="003F22A9" w:rsidRDefault="00F50BA6" w:rsidP="00F50BA6">
            <w:pPr>
              <w:numPr>
                <w:ilvl w:val="0"/>
                <w:numId w:val="19"/>
              </w:numPr>
              <w:autoSpaceDE w:val="0"/>
              <w:autoSpaceDN w:val="0"/>
              <w:adjustRightInd w:val="0"/>
              <w:jc w:val="both"/>
              <w:rPr>
                <w:rFonts w:ascii="Arial" w:hAnsi="Arial" w:cs="Arial"/>
                <w:sz w:val="22"/>
                <w:szCs w:val="22"/>
                <w:lang w:eastAsia="en-US"/>
              </w:rPr>
            </w:pPr>
            <w:r w:rsidRPr="003F22A9">
              <w:rPr>
                <w:rFonts w:ascii="Arial" w:hAnsi="Arial" w:cs="Arial"/>
                <w:sz w:val="22"/>
                <w:szCs w:val="22"/>
                <w:lang w:eastAsia="en-US"/>
              </w:rPr>
              <w:t>Garantizar que en todas las actividades a desarrollarse en el marco del proyecto de interés público</w:t>
            </w:r>
            <w:r w:rsidRPr="003F22A9">
              <w:rPr>
                <w:rFonts w:ascii="Arial" w:hAnsi="Arial" w:cs="Arial"/>
                <w:bCs/>
                <w:iCs/>
                <w:color w:val="000000"/>
                <w:sz w:val="22"/>
                <w:szCs w:val="22"/>
                <w:lang w:val="es-MX"/>
              </w:rPr>
              <w:t xml:space="preserve">, </w:t>
            </w:r>
            <w:r w:rsidRPr="003F22A9">
              <w:rPr>
                <w:rFonts w:ascii="Arial" w:hAnsi="Arial" w:cs="Arial"/>
                <w:sz w:val="22"/>
                <w:szCs w:val="22"/>
                <w:lang w:val="es-CO"/>
              </w:rPr>
              <w:t>en el desarrollo de su programación a ejecutarse en el Distrito de Barranquilla, sean exhibidos materiales promocionales con la imagen institucional actualizada, clara y legible de la Secretaría</w:t>
            </w:r>
            <w:r w:rsidR="0015785A">
              <w:rPr>
                <w:rFonts w:ascii="Arial" w:hAnsi="Arial" w:cs="Arial"/>
                <w:sz w:val="22"/>
                <w:szCs w:val="22"/>
                <w:lang w:val="es-CO"/>
              </w:rPr>
              <w:t xml:space="preserve"> Distrital</w:t>
            </w:r>
            <w:r w:rsidRPr="003F22A9">
              <w:rPr>
                <w:rFonts w:ascii="Arial" w:hAnsi="Arial" w:cs="Arial"/>
                <w:sz w:val="22"/>
                <w:szCs w:val="22"/>
                <w:lang w:val="es-CO"/>
              </w:rPr>
              <w:t xml:space="preserve"> de Cultura, Patrimonio y Turismo de la Alcaldía Distrital de Barranquilla, conforme a los lineamientos impartidos por ésta, con relación al formato, logo, información, textos, dimensiones entre otros</w:t>
            </w:r>
            <w:r w:rsidRPr="003F22A9">
              <w:rPr>
                <w:rFonts w:ascii="Arial" w:hAnsi="Arial" w:cs="Arial"/>
                <w:sz w:val="22"/>
                <w:szCs w:val="22"/>
                <w:lang w:eastAsia="en-US"/>
              </w:rPr>
              <w:t>.</w:t>
            </w:r>
          </w:p>
          <w:p w:rsidR="00F50BA6" w:rsidRPr="003F22A9" w:rsidRDefault="00F50BA6" w:rsidP="00F50BA6">
            <w:pPr>
              <w:numPr>
                <w:ilvl w:val="0"/>
                <w:numId w:val="19"/>
              </w:numPr>
              <w:autoSpaceDE w:val="0"/>
              <w:autoSpaceDN w:val="0"/>
              <w:adjustRightInd w:val="0"/>
              <w:jc w:val="both"/>
              <w:rPr>
                <w:rFonts w:ascii="Arial" w:hAnsi="Arial" w:cs="Arial"/>
                <w:sz w:val="22"/>
                <w:szCs w:val="22"/>
                <w:lang w:val="es-CO"/>
              </w:rPr>
            </w:pPr>
            <w:r w:rsidRPr="003F22A9">
              <w:rPr>
                <w:rFonts w:ascii="Arial" w:hAnsi="Arial" w:cs="Arial"/>
                <w:sz w:val="22"/>
                <w:szCs w:val="22"/>
                <w:lang w:val="es-CO"/>
              </w:rPr>
              <w:t xml:space="preserve">Desarrollar todas las actividades inherentes a la ejecución del proyecto, asumiendo en su totalidad los costos que se deriven de ello, a través de la administración del recurso conforme al presupuesto presentado en la propuesta con sus diferentes fuentes de financiación. </w:t>
            </w:r>
          </w:p>
          <w:p w:rsidR="00F50BA6" w:rsidRPr="003F22A9" w:rsidRDefault="00F50BA6" w:rsidP="00F50BA6">
            <w:pPr>
              <w:numPr>
                <w:ilvl w:val="0"/>
                <w:numId w:val="19"/>
              </w:numPr>
              <w:autoSpaceDE w:val="0"/>
              <w:autoSpaceDN w:val="0"/>
              <w:adjustRightInd w:val="0"/>
              <w:jc w:val="both"/>
              <w:rPr>
                <w:rFonts w:ascii="Arial" w:hAnsi="Arial" w:cs="Arial"/>
                <w:sz w:val="22"/>
                <w:szCs w:val="22"/>
                <w:lang w:val="es-CO"/>
              </w:rPr>
            </w:pPr>
            <w:r w:rsidRPr="003F22A9">
              <w:rPr>
                <w:rFonts w:ascii="Arial" w:hAnsi="Arial" w:cs="Arial"/>
                <w:sz w:val="22"/>
                <w:szCs w:val="22"/>
                <w:lang w:val="es-CO"/>
              </w:rPr>
              <w:t xml:space="preserve">Adelantar los trámites necesarios como permisos, pago de derechos y demás, ante las Entidades correspondientes en los casos que fuere necesario. </w:t>
            </w:r>
          </w:p>
          <w:p w:rsidR="00F50BA6" w:rsidRPr="003F22A9" w:rsidRDefault="00F50BA6" w:rsidP="00F50BA6">
            <w:pPr>
              <w:numPr>
                <w:ilvl w:val="0"/>
                <w:numId w:val="19"/>
              </w:numPr>
              <w:autoSpaceDE w:val="0"/>
              <w:autoSpaceDN w:val="0"/>
              <w:adjustRightInd w:val="0"/>
              <w:jc w:val="both"/>
              <w:rPr>
                <w:rFonts w:ascii="Arial" w:hAnsi="Arial" w:cs="Arial"/>
                <w:sz w:val="22"/>
                <w:szCs w:val="22"/>
                <w:lang w:val="es-CO"/>
              </w:rPr>
            </w:pPr>
            <w:r w:rsidRPr="003F22A9">
              <w:rPr>
                <w:rFonts w:ascii="Arial" w:hAnsi="Arial" w:cs="Arial"/>
                <w:sz w:val="22"/>
                <w:szCs w:val="22"/>
                <w:lang w:val="es-CO"/>
              </w:rPr>
              <w:t xml:space="preserve">Presentar informe el cual cuente a manera de anexos con evidencias, como mínimo fotos o videos, copia de los elementos visuales utilizados en la promoción y difusión del evento, u otros exigidos por el interventor del contrato, que certifiquen la ejecución de  cada una de las actividades, en el formato establecido para tal fin donde se evidencie el desarrollo del proceso, conforme a las actividades inscritas en el proyecto, describiendo su impacto y objetivos alcanzados. </w:t>
            </w:r>
          </w:p>
          <w:p w:rsidR="00F50BA6" w:rsidRPr="00CF3D63" w:rsidRDefault="00F50BA6" w:rsidP="00F50BA6">
            <w:pPr>
              <w:numPr>
                <w:ilvl w:val="0"/>
                <w:numId w:val="19"/>
              </w:numPr>
              <w:autoSpaceDE w:val="0"/>
              <w:autoSpaceDN w:val="0"/>
              <w:adjustRightInd w:val="0"/>
              <w:jc w:val="both"/>
              <w:rPr>
                <w:rFonts w:ascii="Arial" w:hAnsi="Arial" w:cs="Arial"/>
                <w:sz w:val="22"/>
                <w:szCs w:val="22"/>
                <w:lang w:val="es-CO"/>
              </w:rPr>
            </w:pPr>
            <w:r w:rsidRPr="00CF3D63">
              <w:rPr>
                <w:rFonts w:ascii="Arial" w:hAnsi="Arial" w:cs="Arial"/>
                <w:sz w:val="22"/>
                <w:szCs w:val="22"/>
                <w:lang w:val="es-CO"/>
              </w:rPr>
              <w:t xml:space="preserve">Realizar control sobre la destinación de los recursos aportados por el Distrito para la realización del proyecto aquí manifestado, evitando que los mismos sean utilizados para fines distintos a los aquí previstos; de esta manera deberá soportar la inversión de los recursos aportados por el Distrito y su respectiva subcontratación con documentos tales como  facturas, cuentas de cobro o demás documentos legales, conforme a lo estipulado y aprobado en la propuesta presentada. </w:t>
            </w:r>
          </w:p>
          <w:p w:rsidR="00F50BA6" w:rsidRPr="00CF3D63" w:rsidRDefault="00F50BA6" w:rsidP="00F50BA6">
            <w:pPr>
              <w:numPr>
                <w:ilvl w:val="0"/>
                <w:numId w:val="19"/>
              </w:numPr>
              <w:autoSpaceDE w:val="0"/>
              <w:autoSpaceDN w:val="0"/>
              <w:adjustRightInd w:val="0"/>
              <w:jc w:val="both"/>
              <w:rPr>
                <w:rFonts w:ascii="Arial" w:hAnsi="Arial" w:cs="Arial"/>
                <w:sz w:val="22"/>
                <w:szCs w:val="22"/>
                <w:lang w:val="es-CO"/>
              </w:rPr>
            </w:pPr>
            <w:r w:rsidRPr="00CF3D63">
              <w:rPr>
                <w:rFonts w:ascii="Arial" w:hAnsi="Arial" w:cs="Arial"/>
                <w:sz w:val="22"/>
                <w:szCs w:val="22"/>
                <w:lang w:val="es-CO"/>
              </w:rPr>
              <w:t xml:space="preserve">Cancelar los valores que por causa impositiva genere la suscripción del  convenio. </w:t>
            </w:r>
          </w:p>
          <w:p w:rsidR="00EA3B14" w:rsidRDefault="00F50BA6" w:rsidP="00EA3B14">
            <w:pPr>
              <w:numPr>
                <w:ilvl w:val="0"/>
                <w:numId w:val="19"/>
              </w:numPr>
              <w:autoSpaceDE w:val="0"/>
              <w:autoSpaceDN w:val="0"/>
              <w:adjustRightInd w:val="0"/>
              <w:jc w:val="both"/>
              <w:rPr>
                <w:rFonts w:ascii="Arial" w:hAnsi="Arial" w:cs="Arial"/>
                <w:sz w:val="22"/>
                <w:szCs w:val="22"/>
                <w:lang w:val="es-CO"/>
              </w:rPr>
            </w:pPr>
            <w:r w:rsidRPr="00EA3B14">
              <w:rPr>
                <w:rFonts w:ascii="Arial" w:hAnsi="Arial" w:cs="Arial"/>
                <w:sz w:val="22"/>
                <w:szCs w:val="22"/>
                <w:lang w:val="es-CO"/>
              </w:rPr>
              <w:t xml:space="preserve">Realizar las previsiones administrativas, técnicas, logísticas y de seguros para garantizar que las actividades se desarrollen de manera segura y de conformidad con las normas y reglamentaciones que sea necesario observar para su adecuado funcionamiento y operación. </w:t>
            </w:r>
          </w:p>
          <w:p w:rsidR="00EA3B14" w:rsidRDefault="00EA3B14" w:rsidP="00EA3B14">
            <w:pPr>
              <w:autoSpaceDE w:val="0"/>
              <w:autoSpaceDN w:val="0"/>
              <w:adjustRightInd w:val="0"/>
              <w:ind w:left="360"/>
              <w:jc w:val="both"/>
              <w:rPr>
                <w:rFonts w:ascii="Arial" w:hAnsi="Arial" w:cs="Arial"/>
                <w:sz w:val="22"/>
                <w:szCs w:val="22"/>
                <w:lang w:val="es-CO"/>
              </w:rPr>
            </w:pPr>
          </w:p>
          <w:p w:rsidR="00EA3B14" w:rsidRDefault="00EA3B14" w:rsidP="00472E1F">
            <w:pPr>
              <w:autoSpaceDE w:val="0"/>
              <w:autoSpaceDN w:val="0"/>
              <w:adjustRightInd w:val="0"/>
              <w:jc w:val="both"/>
              <w:rPr>
                <w:rFonts w:ascii="Arial" w:hAnsi="Arial" w:cs="Arial"/>
                <w:sz w:val="22"/>
                <w:szCs w:val="22"/>
                <w:lang w:val="es-CO"/>
              </w:rPr>
            </w:pPr>
          </w:p>
          <w:p w:rsidR="0015785A" w:rsidRDefault="00F50BA6" w:rsidP="00EA3B14">
            <w:pPr>
              <w:numPr>
                <w:ilvl w:val="0"/>
                <w:numId w:val="19"/>
              </w:numPr>
              <w:autoSpaceDE w:val="0"/>
              <w:autoSpaceDN w:val="0"/>
              <w:adjustRightInd w:val="0"/>
              <w:jc w:val="both"/>
              <w:rPr>
                <w:rFonts w:ascii="Arial" w:hAnsi="Arial" w:cs="Arial"/>
                <w:sz w:val="22"/>
                <w:szCs w:val="22"/>
                <w:lang w:val="es-CO"/>
              </w:rPr>
            </w:pPr>
            <w:r w:rsidRPr="00EA3B14">
              <w:rPr>
                <w:rFonts w:ascii="Arial" w:hAnsi="Arial" w:cs="Arial"/>
                <w:sz w:val="22"/>
                <w:szCs w:val="22"/>
                <w:lang w:val="es-CO"/>
              </w:rPr>
              <w:t xml:space="preserve">Obrar con diligencia y cuidado necesario en los asuntos encomendados por el interventor del contrato, debiendo estar siempre presto a brindar las </w:t>
            </w:r>
            <w:r w:rsidRPr="00CF3D63">
              <w:rPr>
                <w:rFonts w:ascii="Arial" w:hAnsi="Arial" w:cs="Arial"/>
                <w:sz w:val="22"/>
                <w:szCs w:val="22"/>
                <w:lang w:val="es-CO"/>
              </w:rPr>
              <w:t xml:space="preserve">aclaraciones o información que el </w:t>
            </w:r>
            <w:r w:rsidRPr="00CF3D63">
              <w:rPr>
                <w:rFonts w:ascii="Arial" w:hAnsi="Arial" w:cs="Arial"/>
                <w:b/>
                <w:sz w:val="22"/>
                <w:szCs w:val="22"/>
                <w:lang w:val="es-CO"/>
              </w:rPr>
              <w:t xml:space="preserve">DISTRITO </w:t>
            </w:r>
            <w:r w:rsidR="003F22A9">
              <w:rPr>
                <w:rFonts w:ascii="Arial" w:hAnsi="Arial" w:cs="Arial"/>
                <w:sz w:val="22"/>
                <w:szCs w:val="22"/>
                <w:lang w:val="es-CO"/>
              </w:rPr>
              <w:t>le requiera.</w:t>
            </w:r>
          </w:p>
          <w:p w:rsidR="00EA3B14" w:rsidRPr="003F22A9" w:rsidRDefault="00EA3B14" w:rsidP="00EA3B14">
            <w:pPr>
              <w:autoSpaceDE w:val="0"/>
              <w:autoSpaceDN w:val="0"/>
              <w:adjustRightInd w:val="0"/>
              <w:ind w:left="360"/>
              <w:jc w:val="both"/>
              <w:rPr>
                <w:rFonts w:ascii="Arial" w:hAnsi="Arial" w:cs="Arial"/>
                <w:sz w:val="22"/>
                <w:szCs w:val="22"/>
                <w:lang w:val="es-CO"/>
              </w:rPr>
            </w:pPr>
          </w:p>
        </w:tc>
      </w:tr>
      <w:tr w:rsidR="00C3415E" w:rsidRPr="007404DD" w:rsidTr="00EA3B14">
        <w:trPr>
          <w:gridAfter w:val="1"/>
          <w:wAfter w:w="28" w:type="dxa"/>
          <w:trHeight w:val="415"/>
        </w:trPr>
        <w:tc>
          <w:tcPr>
            <w:tcW w:w="1989" w:type="dxa"/>
            <w:shd w:val="clear" w:color="auto" w:fill="E6E6E6"/>
            <w:vAlign w:val="center"/>
          </w:tcPr>
          <w:p w:rsidR="00C3415E" w:rsidRPr="007404DD" w:rsidRDefault="00C3415E" w:rsidP="00CF3D63">
            <w:pPr>
              <w:rPr>
                <w:rFonts w:ascii="Arial" w:hAnsi="Arial" w:cs="Arial"/>
                <w:bCs/>
                <w:sz w:val="22"/>
                <w:szCs w:val="22"/>
                <w:lang w:val="es-CO"/>
              </w:rPr>
            </w:pPr>
            <w:r w:rsidRPr="007404DD">
              <w:rPr>
                <w:rFonts w:ascii="Arial" w:hAnsi="Arial" w:cs="Arial"/>
                <w:bCs/>
                <w:sz w:val="22"/>
                <w:szCs w:val="22"/>
                <w:lang w:val="es-CO"/>
              </w:rPr>
              <w:lastRenderedPageBreak/>
              <w:br w:type="page"/>
            </w:r>
            <w:r w:rsidRPr="007404DD">
              <w:rPr>
                <w:rFonts w:ascii="Arial" w:hAnsi="Arial" w:cs="Arial"/>
                <w:bCs/>
                <w:sz w:val="22"/>
                <w:szCs w:val="22"/>
                <w:lang w:val="es-CO"/>
              </w:rPr>
              <w:br w:type="page"/>
            </w:r>
            <w:r w:rsidRPr="007404DD">
              <w:rPr>
                <w:rFonts w:ascii="Arial" w:hAnsi="Arial" w:cs="Arial"/>
                <w:bCs/>
                <w:sz w:val="22"/>
                <w:szCs w:val="22"/>
                <w:lang w:val="es-CO"/>
              </w:rPr>
              <w:br w:type="page"/>
              <w:t>3.</w:t>
            </w:r>
          </w:p>
        </w:tc>
        <w:tc>
          <w:tcPr>
            <w:tcW w:w="8360" w:type="dxa"/>
            <w:shd w:val="clear" w:color="auto" w:fill="E6E6E6"/>
            <w:vAlign w:val="center"/>
          </w:tcPr>
          <w:p w:rsidR="00C3415E" w:rsidRPr="007404DD" w:rsidRDefault="00C3415E" w:rsidP="00CF3D63">
            <w:pPr>
              <w:rPr>
                <w:rFonts w:ascii="Arial" w:hAnsi="Arial" w:cs="Arial"/>
                <w:b/>
                <w:bCs/>
                <w:sz w:val="22"/>
                <w:szCs w:val="22"/>
                <w:lang w:val="es-CO"/>
              </w:rPr>
            </w:pPr>
            <w:r w:rsidRPr="007404DD">
              <w:rPr>
                <w:rFonts w:ascii="Arial" w:hAnsi="Arial" w:cs="Arial"/>
                <w:b/>
                <w:bCs/>
                <w:sz w:val="22"/>
                <w:szCs w:val="22"/>
                <w:lang w:val="es-CO"/>
              </w:rPr>
              <w:t>FUNDAMENTOS JURÍDICOS QUE SOPORTAN LA SELECCIÓN</w:t>
            </w:r>
          </w:p>
        </w:tc>
      </w:tr>
      <w:tr w:rsidR="00266098" w:rsidRPr="007404DD" w:rsidTr="00EA3B14">
        <w:trPr>
          <w:trHeight w:val="847"/>
        </w:trPr>
        <w:tc>
          <w:tcPr>
            <w:tcW w:w="1989" w:type="dxa"/>
          </w:tcPr>
          <w:p w:rsidR="00266098" w:rsidRDefault="00266098" w:rsidP="00CF3D63">
            <w:pPr>
              <w:rPr>
                <w:rFonts w:ascii="Arial" w:hAnsi="Arial" w:cs="Arial"/>
                <w:bCs/>
                <w:sz w:val="22"/>
                <w:szCs w:val="22"/>
                <w:lang w:val="es-CO"/>
              </w:rPr>
            </w:pPr>
            <w:r w:rsidRPr="007404DD">
              <w:rPr>
                <w:rFonts w:ascii="Arial" w:hAnsi="Arial" w:cs="Arial"/>
                <w:bCs/>
                <w:sz w:val="22"/>
                <w:szCs w:val="22"/>
                <w:lang w:val="es-CO"/>
              </w:rPr>
              <w:t>3.1</w:t>
            </w:r>
            <w:r>
              <w:rPr>
                <w:rFonts w:ascii="Arial" w:hAnsi="Arial" w:cs="Arial"/>
                <w:bCs/>
                <w:sz w:val="22"/>
                <w:szCs w:val="22"/>
                <w:lang w:val="es-CO"/>
              </w:rPr>
              <w:t xml:space="preserve"> </w:t>
            </w:r>
          </w:p>
          <w:p w:rsidR="00266098" w:rsidRPr="00266098" w:rsidRDefault="00266098" w:rsidP="00CF3D63">
            <w:pPr>
              <w:jc w:val="center"/>
              <w:rPr>
                <w:rFonts w:ascii="Arial" w:hAnsi="Arial" w:cs="Arial"/>
                <w:bCs/>
                <w:lang w:val="es-CO"/>
              </w:rPr>
            </w:pPr>
            <w:r w:rsidRPr="00266098">
              <w:rPr>
                <w:rFonts w:ascii="Arial" w:hAnsi="Arial" w:cs="Arial"/>
                <w:bCs/>
                <w:lang w:val="es-CO"/>
              </w:rPr>
              <w:t>FUNDAMENTOS JURÍDICOS</w:t>
            </w:r>
          </w:p>
        </w:tc>
        <w:tc>
          <w:tcPr>
            <w:tcW w:w="8388" w:type="dxa"/>
            <w:gridSpan w:val="2"/>
          </w:tcPr>
          <w:p w:rsidR="00EA3B14" w:rsidRDefault="00EA3B14" w:rsidP="0029567B">
            <w:pPr>
              <w:autoSpaceDE w:val="0"/>
              <w:autoSpaceDN w:val="0"/>
              <w:adjustRightInd w:val="0"/>
              <w:jc w:val="both"/>
              <w:rPr>
                <w:rFonts w:ascii="Arial" w:hAnsi="Arial" w:cs="Arial"/>
                <w:bCs/>
                <w:sz w:val="22"/>
                <w:szCs w:val="22"/>
                <w:lang w:val="es-CO"/>
              </w:rPr>
            </w:pPr>
          </w:p>
          <w:p w:rsidR="00266098" w:rsidRPr="00CF3D63" w:rsidRDefault="00266098" w:rsidP="0029567B">
            <w:pPr>
              <w:autoSpaceDE w:val="0"/>
              <w:autoSpaceDN w:val="0"/>
              <w:adjustRightInd w:val="0"/>
              <w:jc w:val="both"/>
              <w:rPr>
                <w:rFonts w:ascii="Arial" w:hAnsi="Arial" w:cs="Arial"/>
                <w:i/>
                <w:sz w:val="22"/>
                <w:szCs w:val="22"/>
                <w:lang w:val="es-CO"/>
              </w:rPr>
            </w:pPr>
            <w:r w:rsidRPr="00CF3D63">
              <w:rPr>
                <w:rFonts w:ascii="Arial" w:hAnsi="Arial" w:cs="Arial"/>
                <w:bCs/>
                <w:sz w:val="22"/>
                <w:szCs w:val="22"/>
                <w:lang w:val="es-CO"/>
              </w:rPr>
              <w:t>De acuerdo con el numeral 3 del Artículo 1 de la Ley 397</w:t>
            </w:r>
            <w:r w:rsidRPr="00CF3D63">
              <w:rPr>
                <w:rStyle w:val="Refdenotaalpie"/>
                <w:rFonts w:ascii="Arial" w:hAnsi="Arial" w:cs="Arial"/>
                <w:bCs/>
                <w:sz w:val="22"/>
                <w:szCs w:val="22"/>
                <w:lang w:val="es-CO"/>
              </w:rPr>
              <w:footnoteReference w:id="3"/>
            </w:r>
            <w:r w:rsidRPr="00CF3D63">
              <w:rPr>
                <w:rFonts w:ascii="Arial" w:hAnsi="Arial" w:cs="Arial"/>
                <w:bCs/>
                <w:sz w:val="22"/>
                <w:szCs w:val="22"/>
                <w:lang w:val="es-CO"/>
              </w:rPr>
              <w:t xml:space="preserve"> de 1997, contempla </w:t>
            </w:r>
            <w:r w:rsidRPr="00CF3D63">
              <w:rPr>
                <w:rFonts w:ascii="Arial" w:hAnsi="Arial" w:cs="Arial"/>
                <w:sz w:val="22"/>
                <w:szCs w:val="22"/>
              </w:rPr>
              <w:t xml:space="preserve">que </w:t>
            </w:r>
            <w:r w:rsidRPr="00CF3D63">
              <w:rPr>
                <w:rFonts w:ascii="Arial" w:hAnsi="Arial" w:cs="Arial"/>
                <w:i/>
                <w:sz w:val="22"/>
                <w:szCs w:val="22"/>
              </w:rPr>
              <w:t xml:space="preserve">“El Estado impulsará y estimulará los procesos, proyectos y actividades culturales en un marco de </w:t>
            </w:r>
            <w:r w:rsidRPr="00CF3D63">
              <w:rPr>
                <w:rFonts w:ascii="Arial" w:hAnsi="Arial" w:cs="Arial"/>
                <w:i/>
                <w:sz w:val="22"/>
                <w:szCs w:val="22"/>
                <w:lang w:val="es-CO"/>
              </w:rPr>
              <w:t>reconocimiento y respeto por la diversidad y variedad cultural de la Nación colombiana”.</w:t>
            </w:r>
          </w:p>
          <w:p w:rsidR="00266098" w:rsidRPr="00CF3D63" w:rsidRDefault="00266098" w:rsidP="0029567B">
            <w:pPr>
              <w:autoSpaceDE w:val="0"/>
              <w:autoSpaceDN w:val="0"/>
              <w:adjustRightInd w:val="0"/>
              <w:jc w:val="both"/>
              <w:rPr>
                <w:rFonts w:ascii="Arial" w:hAnsi="Arial" w:cs="Arial"/>
                <w:sz w:val="22"/>
                <w:szCs w:val="22"/>
                <w:lang w:val="es-CO"/>
              </w:rPr>
            </w:pPr>
          </w:p>
          <w:p w:rsidR="00266098" w:rsidRDefault="00266098" w:rsidP="0029567B">
            <w:pPr>
              <w:autoSpaceDE w:val="0"/>
              <w:autoSpaceDN w:val="0"/>
              <w:adjustRightInd w:val="0"/>
              <w:jc w:val="both"/>
              <w:rPr>
                <w:rFonts w:ascii="Arial" w:hAnsi="Arial" w:cs="Arial"/>
                <w:sz w:val="22"/>
                <w:szCs w:val="22"/>
                <w:lang w:val="es-CO"/>
              </w:rPr>
            </w:pPr>
            <w:r w:rsidRPr="00CF3D63">
              <w:rPr>
                <w:rFonts w:ascii="Arial" w:hAnsi="Arial" w:cs="Arial"/>
                <w:sz w:val="22"/>
                <w:szCs w:val="22"/>
                <w:lang w:val="es-CO"/>
              </w:rPr>
              <w:t xml:space="preserve">En concordancia con lo anterior, el Artículo 17 de la Ley 397 de 1997 establece que, el Estado a través del Ministerio de Cultura y de las entidades territoriales, fomentará las artes en todas sus expresiones y demás manifestaciones simbólicas expresivas, como elemento del diálogo, el intercambio y la participación, como expresión libre y primordial del pensamiento del ser humano que construye en la convivencia pacífica. </w:t>
            </w:r>
          </w:p>
          <w:p w:rsidR="00266098" w:rsidRDefault="00266098" w:rsidP="0029567B">
            <w:pPr>
              <w:autoSpaceDE w:val="0"/>
              <w:autoSpaceDN w:val="0"/>
              <w:adjustRightInd w:val="0"/>
              <w:jc w:val="both"/>
              <w:rPr>
                <w:rFonts w:ascii="Arial" w:hAnsi="Arial" w:cs="Arial"/>
                <w:sz w:val="22"/>
                <w:szCs w:val="22"/>
                <w:lang w:val="es-CO"/>
              </w:rPr>
            </w:pPr>
          </w:p>
          <w:p w:rsidR="00266098" w:rsidRPr="00CF3D63" w:rsidRDefault="00266098" w:rsidP="0029567B">
            <w:pPr>
              <w:autoSpaceDE w:val="0"/>
              <w:autoSpaceDN w:val="0"/>
              <w:adjustRightInd w:val="0"/>
              <w:jc w:val="both"/>
              <w:rPr>
                <w:rFonts w:ascii="Arial" w:hAnsi="Arial" w:cs="Arial"/>
                <w:sz w:val="22"/>
                <w:szCs w:val="22"/>
                <w:lang w:val="es-CO"/>
              </w:rPr>
            </w:pPr>
            <w:r w:rsidRPr="00A0399F">
              <w:rPr>
                <w:rFonts w:ascii="Arial" w:hAnsi="Arial" w:cs="Arial"/>
                <w:sz w:val="22"/>
                <w:szCs w:val="22"/>
                <w:lang w:val="es-CO"/>
              </w:rPr>
              <w:t>Igualmente a través de</w:t>
            </w:r>
            <w:r w:rsidR="00A0399F" w:rsidRPr="00A0399F">
              <w:rPr>
                <w:rFonts w:ascii="Arial" w:hAnsi="Arial" w:cs="Arial"/>
                <w:sz w:val="22"/>
                <w:szCs w:val="22"/>
                <w:lang w:val="es-CO"/>
              </w:rPr>
              <w:t xml:space="preserve"> </w:t>
            </w:r>
            <w:r w:rsidRPr="00A0399F">
              <w:rPr>
                <w:rFonts w:ascii="Arial" w:hAnsi="Arial" w:cs="Arial"/>
                <w:sz w:val="22"/>
                <w:szCs w:val="22"/>
                <w:lang w:val="es-CO"/>
              </w:rPr>
              <w:t>l</w:t>
            </w:r>
            <w:r w:rsidR="00A0399F" w:rsidRPr="00A0399F">
              <w:rPr>
                <w:rFonts w:ascii="Arial" w:hAnsi="Arial" w:cs="Arial"/>
                <w:sz w:val="22"/>
                <w:szCs w:val="22"/>
                <w:lang w:val="es-CO"/>
              </w:rPr>
              <w:t>os</w:t>
            </w:r>
            <w:r w:rsidRPr="00A0399F">
              <w:rPr>
                <w:rFonts w:ascii="Arial" w:hAnsi="Arial" w:cs="Arial"/>
                <w:sz w:val="22"/>
                <w:szCs w:val="22"/>
                <w:lang w:val="es-CO"/>
              </w:rPr>
              <w:t xml:space="preserve"> li</w:t>
            </w:r>
            <w:r w:rsidR="009F086E" w:rsidRPr="00A0399F">
              <w:rPr>
                <w:rFonts w:ascii="Arial" w:hAnsi="Arial" w:cs="Arial"/>
                <w:sz w:val="22"/>
                <w:szCs w:val="22"/>
                <w:lang w:val="es-CO"/>
              </w:rPr>
              <w:t>teral</w:t>
            </w:r>
            <w:r w:rsidR="00A0399F" w:rsidRPr="00A0399F">
              <w:rPr>
                <w:rFonts w:ascii="Arial" w:hAnsi="Arial" w:cs="Arial"/>
                <w:sz w:val="22"/>
                <w:szCs w:val="22"/>
                <w:lang w:val="es-CO"/>
              </w:rPr>
              <w:t>es</w:t>
            </w:r>
            <w:r w:rsidR="009F086E" w:rsidRPr="00A0399F">
              <w:rPr>
                <w:rFonts w:ascii="Arial" w:hAnsi="Arial" w:cs="Arial"/>
                <w:sz w:val="22"/>
                <w:szCs w:val="22"/>
                <w:lang w:val="es-CO"/>
              </w:rPr>
              <w:t xml:space="preserve"> </w:t>
            </w:r>
            <w:r w:rsidR="00A0399F" w:rsidRPr="00A0399F">
              <w:rPr>
                <w:rFonts w:ascii="Arial" w:hAnsi="Arial" w:cs="Arial"/>
                <w:sz w:val="22"/>
                <w:szCs w:val="22"/>
                <w:lang w:val="es-CO"/>
              </w:rPr>
              <w:t xml:space="preserve">A) y </w:t>
            </w:r>
            <w:r w:rsidR="009F086E" w:rsidRPr="00A0399F">
              <w:rPr>
                <w:rFonts w:ascii="Arial" w:hAnsi="Arial" w:cs="Arial"/>
                <w:sz w:val="22"/>
                <w:szCs w:val="22"/>
                <w:lang w:val="es-CO"/>
              </w:rPr>
              <w:t>C) del artículo 18 de la L</w:t>
            </w:r>
            <w:r w:rsidRPr="00A0399F">
              <w:rPr>
                <w:rFonts w:ascii="Arial" w:hAnsi="Arial" w:cs="Arial"/>
                <w:sz w:val="22"/>
                <w:szCs w:val="22"/>
                <w:lang w:val="es-CO"/>
              </w:rPr>
              <w:t>ey 397, entre las que se cuenta la</w:t>
            </w:r>
            <w:r w:rsidR="00A0399F" w:rsidRPr="00A0399F">
              <w:rPr>
                <w:rFonts w:ascii="Arial" w:hAnsi="Arial" w:cs="Arial"/>
                <w:sz w:val="22"/>
                <w:szCs w:val="22"/>
                <w:lang w:val="es-CO"/>
              </w:rPr>
              <w:t>s artes plásticas y las artes musicales</w:t>
            </w:r>
            <w:r w:rsidRPr="00A0399F">
              <w:rPr>
                <w:rFonts w:ascii="Arial" w:hAnsi="Arial" w:cs="Arial"/>
                <w:sz w:val="22"/>
                <w:szCs w:val="22"/>
                <w:lang w:val="es-CO"/>
              </w:rPr>
              <w:t>, como una expresión cultural, a la que el Estado debe establecer estímulos especiales y promocionar la creación, la actividad artística y cultural, la investigación y el fortalecimiento.</w:t>
            </w:r>
          </w:p>
          <w:p w:rsidR="00266098" w:rsidRPr="00CF3D63" w:rsidRDefault="00266098" w:rsidP="0029567B">
            <w:pPr>
              <w:autoSpaceDE w:val="0"/>
              <w:autoSpaceDN w:val="0"/>
              <w:adjustRightInd w:val="0"/>
              <w:jc w:val="both"/>
              <w:rPr>
                <w:rFonts w:ascii="Arial" w:hAnsi="Arial" w:cs="Arial"/>
                <w:sz w:val="22"/>
                <w:szCs w:val="22"/>
                <w:lang w:val="es-CO"/>
              </w:rPr>
            </w:pPr>
          </w:p>
          <w:p w:rsidR="00266098" w:rsidRPr="00CF3D63" w:rsidRDefault="00266098" w:rsidP="0029567B">
            <w:pPr>
              <w:autoSpaceDE w:val="0"/>
              <w:autoSpaceDN w:val="0"/>
              <w:adjustRightInd w:val="0"/>
              <w:jc w:val="both"/>
              <w:rPr>
                <w:rFonts w:ascii="Arial" w:hAnsi="Arial" w:cs="Arial"/>
                <w:sz w:val="22"/>
              </w:rPr>
            </w:pPr>
            <w:r w:rsidRPr="00CF3D63">
              <w:rPr>
                <w:rFonts w:ascii="Arial" w:hAnsi="Arial" w:cs="Arial"/>
                <w:sz w:val="22"/>
              </w:rPr>
              <w:t>Debe tenerse en cuenta que el Distrito de Barranquilla, ha logrado posicionarse como un escenario cultural en el contexto nacional, por el hecho de ofrecer permanentemente actividades culturales en todas las áreas, a través de diversas manifestaciones. El desarrollo de proyectos de esta índole merece la atención de la Administración Distrital, por cuanto comparten los objetivos misionales buscados en su desarrollo, y permiten</w:t>
            </w:r>
            <w:r>
              <w:rPr>
                <w:rFonts w:ascii="Arial" w:hAnsi="Arial" w:cs="Arial"/>
                <w:sz w:val="22"/>
              </w:rPr>
              <w:t xml:space="preserve"> maximizar el accionar hacia la comunidad</w:t>
            </w:r>
            <w:r w:rsidRPr="00CF3D63">
              <w:rPr>
                <w:rFonts w:ascii="Arial" w:hAnsi="Arial" w:cs="Arial"/>
                <w:sz w:val="22"/>
              </w:rPr>
              <w:t xml:space="preserve"> del Distrito. </w:t>
            </w:r>
          </w:p>
          <w:p w:rsidR="00266098" w:rsidRPr="00CF3D63" w:rsidRDefault="00266098" w:rsidP="0029567B">
            <w:pPr>
              <w:autoSpaceDE w:val="0"/>
              <w:autoSpaceDN w:val="0"/>
              <w:adjustRightInd w:val="0"/>
              <w:jc w:val="both"/>
              <w:rPr>
                <w:rFonts w:ascii="Arial" w:hAnsi="Arial" w:cs="Arial"/>
                <w:sz w:val="22"/>
                <w:szCs w:val="22"/>
              </w:rPr>
            </w:pPr>
          </w:p>
          <w:p w:rsidR="00266098" w:rsidRDefault="00266098" w:rsidP="0029567B">
            <w:pPr>
              <w:pStyle w:val="Default"/>
              <w:jc w:val="both"/>
              <w:rPr>
                <w:color w:val="auto"/>
                <w:sz w:val="22"/>
                <w:szCs w:val="22"/>
                <w:lang w:eastAsia="es-ES"/>
              </w:rPr>
            </w:pPr>
            <w:r w:rsidRPr="00CF3D63">
              <w:rPr>
                <w:color w:val="auto"/>
                <w:sz w:val="22"/>
                <w:szCs w:val="22"/>
                <w:lang w:eastAsia="es-ES"/>
              </w:rPr>
              <w:t>Por otra parte, el numeral f) del Artículo 1 de la Ley 1493</w:t>
            </w:r>
            <w:r w:rsidRPr="00CF3D63">
              <w:rPr>
                <w:rStyle w:val="Refdenotaalpie"/>
                <w:color w:val="auto"/>
                <w:sz w:val="22"/>
                <w:szCs w:val="22"/>
                <w:lang w:eastAsia="es-ES"/>
              </w:rPr>
              <w:footnoteReference w:id="4"/>
            </w:r>
            <w:r w:rsidRPr="00CF3D63">
              <w:rPr>
                <w:color w:val="auto"/>
                <w:sz w:val="22"/>
                <w:szCs w:val="22"/>
                <w:lang w:eastAsia="es-ES"/>
              </w:rPr>
              <w:t xml:space="preserve"> de 2011, manifiesta: “El Estado tendrá como objetivo fundamental de su política cultural la preservación del Patrimonio Cultural de la Nación, el apoyo y el estímulo a las personas, comunidades e instituciones que desarrollen o promuevan las expresiones artísticas y culturales en los ámbitos locales, regionales y nacionales”.</w:t>
            </w:r>
          </w:p>
          <w:p w:rsidR="00266098" w:rsidRPr="007404DD" w:rsidRDefault="00266098" w:rsidP="00DE4D0B">
            <w:pPr>
              <w:pStyle w:val="Default"/>
              <w:jc w:val="both"/>
              <w:rPr>
                <w:color w:val="auto"/>
                <w:sz w:val="22"/>
                <w:szCs w:val="22"/>
                <w:lang w:eastAsia="es-ES"/>
              </w:rPr>
            </w:pPr>
          </w:p>
          <w:p w:rsidR="00472E1F" w:rsidRPr="007404DD" w:rsidRDefault="00266098" w:rsidP="009820FB">
            <w:pPr>
              <w:jc w:val="both"/>
              <w:rPr>
                <w:rFonts w:ascii="Arial" w:eastAsia="Calibri" w:hAnsi="Arial" w:cs="Arial"/>
                <w:sz w:val="22"/>
                <w:szCs w:val="22"/>
                <w:lang w:val="es-CO"/>
              </w:rPr>
            </w:pPr>
            <w:r w:rsidRPr="007404DD">
              <w:rPr>
                <w:rFonts w:ascii="Arial" w:eastAsia="Calibri" w:hAnsi="Arial" w:cs="Arial"/>
                <w:sz w:val="22"/>
                <w:szCs w:val="22"/>
                <w:lang w:val="es-CO"/>
              </w:rPr>
              <w:t xml:space="preserve">Artículo 355: [...] 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w:t>
            </w:r>
          </w:p>
          <w:p w:rsidR="00266098" w:rsidRDefault="00266098" w:rsidP="00C3415E">
            <w:pPr>
              <w:jc w:val="both"/>
              <w:rPr>
                <w:rFonts w:ascii="Arial" w:eastAsia="Calibri" w:hAnsi="Arial" w:cs="Arial"/>
                <w:sz w:val="22"/>
                <w:szCs w:val="22"/>
                <w:lang w:val="es-CO"/>
              </w:rPr>
            </w:pPr>
            <w:r w:rsidRPr="007404DD">
              <w:rPr>
                <w:rFonts w:ascii="Arial" w:eastAsia="Calibri" w:hAnsi="Arial" w:cs="Arial"/>
                <w:sz w:val="22"/>
                <w:szCs w:val="22"/>
                <w:lang w:val="es-CO"/>
              </w:rPr>
              <w:lastRenderedPageBreak/>
              <w:t>Ley 489 de 1998</w:t>
            </w:r>
            <w:bookmarkStart w:id="0" w:name="6"/>
            <w:r w:rsidRPr="007404DD">
              <w:rPr>
                <w:rFonts w:ascii="Arial" w:eastAsia="Calibri" w:hAnsi="Arial" w:cs="Arial"/>
                <w:sz w:val="22"/>
                <w:szCs w:val="22"/>
                <w:lang w:val="es-CO"/>
              </w:rPr>
              <w:t>:</w:t>
            </w:r>
            <w:bookmarkEnd w:id="0"/>
            <w:r w:rsidR="00472E1F">
              <w:rPr>
                <w:rFonts w:ascii="Arial" w:eastAsia="Calibri" w:hAnsi="Arial" w:cs="Arial"/>
                <w:sz w:val="22"/>
                <w:szCs w:val="22"/>
                <w:lang w:val="es-CO"/>
              </w:rPr>
              <w:t xml:space="preserve"> </w:t>
            </w:r>
            <w:r w:rsidRPr="007404DD">
              <w:rPr>
                <w:rFonts w:ascii="Arial" w:eastAsia="Calibri" w:hAnsi="Arial" w:cs="Arial"/>
                <w:sz w:val="22"/>
                <w:szCs w:val="22"/>
                <w:lang w:val="es-CO"/>
              </w:rPr>
              <w:t xml:space="preserve">Artículo 96 (…) Las entidades estatales, cualquiera sea su naturaleza y orden administrativo podrán, con la observación de los principios señalados en el artículo 209 de la Constitución, asociarse con personas jurídicas particulares, mediante la celebración de convenios de asociación o la creación de personas jurídicas, para el desarrollo conjunto de actividades en relación con los cometidos y funciones que les asigna a aquéllas la ley. </w:t>
            </w:r>
          </w:p>
          <w:p w:rsidR="00A0399F" w:rsidRPr="007404DD" w:rsidRDefault="00A0399F" w:rsidP="00C3415E">
            <w:pPr>
              <w:jc w:val="both"/>
              <w:rPr>
                <w:rFonts w:ascii="Arial" w:eastAsia="Calibri" w:hAnsi="Arial" w:cs="Arial"/>
                <w:sz w:val="22"/>
                <w:szCs w:val="22"/>
                <w:lang w:val="es-CO"/>
              </w:rPr>
            </w:pPr>
          </w:p>
          <w:p w:rsidR="00266098" w:rsidRDefault="00266098" w:rsidP="008C590E">
            <w:pPr>
              <w:jc w:val="both"/>
              <w:rPr>
                <w:rFonts w:ascii="Arial" w:eastAsia="Calibri" w:hAnsi="Arial" w:cs="Arial"/>
                <w:sz w:val="22"/>
                <w:szCs w:val="22"/>
                <w:lang w:val="es-CO"/>
              </w:rPr>
            </w:pPr>
            <w:r w:rsidRPr="007404DD">
              <w:rPr>
                <w:rFonts w:ascii="Arial" w:eastAsia="Calibri" w:hAnsi="Arial" w:cs="Arial"/>
                <w:sz w:val="22"/>
                <w:szCs w:val="22"/>
                <w:lang w:val="es-CO"/>
              </w:rPr>
              <w:t>Los convenios de asociación a que se refiere el presente artículo se celebrarán de conformidad con lo dispuesto en el artículo 355 de la Constitución Política, en ellos se determinará con precisión su objeto, término, obligaciones de las partes, aportes, coordinación y todos aquellos aspectos que se consideren pertinentes. (En caso de que aplique)</w:t>
            </w:r>
          </w:p>
          <w:p w:rsidR="00266098" w:rsidRPr="007404DD" w:rsidRDefault="00266098" w:rsidP="008C590E">
            <w:pPr>
              <w:jc w:val="both"/>
              <w:rPr>
                <w:rFonts w:ascii="Arial" w:eastAsia="Calibri" w:hAnsi="Arial" w:cs="Arial"/>
                <w:sz w:val="22"/>
                <w:szCs w:val="22"/>
                <w:lang w:val="es-CO"/>
              </w:rPr>
            </w:pPr>
          </w:p>
          <w:p w:rsidR="00266098" w:rsidRPr="00817B88" w:rsidRDefault="00266098" w:rsidP="004B13D5">
            <w:pPr>
              <w:jc w:val="both"/>
              <w:rPr>
                <w:rFonts w:ascii="Arial" w:eastAsia="Calibri" w:hAnsi="Arial" w:cs="Arial"/>
                <w:sz w:val="22"/>
                <w:szCs w:val="22"/>
              </w:rPr>
            </w:pPr>
            <w:r w:rsidRPr="00817B88">
              <w:rPr>
                <w:rFonts w:ascii="Arial" w:eastAsia="Calibri" w:hAnsi="Arial" w:cs="Arial"/>
                <w:sz w:val="22"/>
                <w:szCs w:val="22"/>
                <w:lang w:val="es-CO"/>
              </w:rPr>
              <w:t xml:space="preserve">Ley </w:t>
            </w:r>
            <w:r w:rsidR="00AD017D" w:rsidRPr="00817B88">
              <w:rPr>
                <w:rFonts w:ascii="Arial" w:eastAsia="Calibri" w:hAnsi="Arial" w:cs="Arial"/>
                <w:sz w:val="22"/>
                <w:szCs w:val="22"/>
                <w:lang w:val="es-CO"/>
              </w:rPr>
              <w:t>397 de 1997: “</w:t>
            </w:r>
            <w:r w:rsidR="00AD017D" w:rsidRPr="00817B88">
              <w:rPr>
                <w:rFonts w:ascii="Arial" w:hAnsi="Arial" w:cs="Arial"/>
                <w:color w:val="222222"/>
                <w:sz w:val="22"/>
                <w:szCs w:val="22"/>
                <w:shd w:val="clear" w:color="auto" w:fill="FFFFFF"/>
              </w:rPr>
              <w:t>Por la cual se desarrollan los artículos 70, 71 y 72 y demás artículos concordantes de la Constitución Política y se dictan normas sobre patrimonio </w:t>
            </w:r>
            <w:r w:rsidR="00AD017D" w:rsidRPr="00817B88">
              <w:rPr>
                <w:rFonts w:ascii="Arial" w:hAnsi="Arial" w:cs="Arial"/>
                <w:bCs/>
                <w:color w:val="222222"/>
                <w:sz w:val="22"/>
                <w:szCs w:val="22"/>
                <w:shd w:val="clear" w:color="auto" w:fill="FFFFFF"/>
              </w:rPr>
              <w:t>cultural</w:t>
            </w:r>
            <w:r w:rsidR="00AD017D" w:rsidRPr="00817B88">
              <w:rPr>
                <w:rFonts w:ascii="Arial" w:hAnsi="Arial" w:cs="Arial"/>
                <w:color w:val="222222"/>
                <w:sz w:val="22"/>
                <w:szCs w:val="22"/>
                <w:shd w:val="clear" w:color="auto" w:fill="FFFFFF"/>
              </w:rPr>
              <w:t>, fomentos y estímulos a la </w:t>
            </w:r>
            <w:r w:rsidR="00AD017D" w:rsidRPr="00817B88">
              <w:rPr>
                <w:rFonts w:ascii="Arial" w:hAnsi="Arial" w:cs="Arial"/>
                <w:bCs/>
                <w:color w:val="222222"/>
                <w:sz w:val="22"/>
                <w:szCs w:val="22"/>
                <w:shd w:val="clear" w:color="auto" w:fill="FFFFFF"/>
              </w:rPr>
              <w:t>cultura</w:t>
            </w:r>
            <w:r w:rsidR="00AD017D" w:rsidRPr="00817B88">
              <w:rPr>
                <w:rFonts w:ascii="Arial" w:hAnsi="Arial" w:cs="Arial"/>
                <w:color w:val="222222"/>
                <w:sz w:val="22"/>
                <w:szCs w:val="22"/>
                <w:shd w:val="clear" w:color="auto" w:fill="FFFFFF"/>
              </w:rPr>
              <w:t>, se crea el Ministerio de la </w:t>
            </w:r>
            <w:r w:rsidR="00AD017D" w:rsidRPr="00817B88">
              <w:rPr>
                <w:rFonts w:ascii="Arial" w:hAnsi="Arial" w:cs="Arial"/>
                <w:bCs/>
                <w:color w:val="222222"/>
                <w:sz w:val="22"/>
                <w:szCs w:val="22"/>
                <w:shd w:val="clear" w:color="auto" w:fill="FFFFFF"/>
              </w:rPr>
              <w:t>Cultura</w:t>
            </w:r>
            <w:r w:rsidR="00AD017D" w:rsidRPr="00817B88">
              <w:rPr>
                <w:rFonts w:ascii="Arial" w:hAnsi="Arial" w:cs="Arial"/>
                <w:color w:val="222222"/>
                <w:sz w:val="22"/>
                <w:szCs w:val="22"/>
                <w:shd w:val="clear" w:color="auto" w:fill="FFFFFF"/>
              </w:rPr>
              <w:t> y se trasladan algunas dependencias”</w:t>
            </w:r>
          </w:p>
          <w:p w:rsidR="00534DA0" w:rsidRPr="00817B88" w:rsidRDefault="00534DA0" w:rsidP="004B13D5">
            <w:pPr>
              <w:jc w:val="both"/>
              <w:rPr>
                <w:rFonts w:ascii="Arial" w:eastAsia="Calibri" w:hAnsi="Arial" w:cs="Arial"/>
                <w:sz w:val="22"/>
                <w:szCs w:val="22"/>
                <w:lang w:val="es-CO"/>
              </w:rPr>
            </w:pPr>
          </w:p>
          <w:p w:rsidR="00266098" w:rsidRPr="00817B88" w:rsidRDefault="00266098" w:rsidP="004B13D5">
            <w:pPr>
              <w:jc w:val="both"/>
              <w:rPr>
                <w:rFonts w:ascii="Arial" w:eastAsia="Calibri" w:hAnsi="Arial" w:cs="Arial"/>
                <w:sz w:val="22"/>
                <w:szCs w:val="22"/>
                <w:lang w:val="es-CO"/>
              </w:rPr>
            </w:pPr>
            <w:r w:rsidRPr="00817B88">
              <w:rPr>
                <w:rFonts w:ascii="Arial" w:eastAsia="Calibri" w:hAnsi="Arial" w:cs="Arial"/>
                <w:sz w:val="22"/>
                <w:szCs w:val="22"/>
                <w:lang w:val="es-CO"/>
              </w:rPr>
              <w:t>Decreto Acordal 0941 de 28 de dic de 2016</w:t>
            </w:r>
            <w:r w:rsidR="00AD017D" w:rsidRPr="00817B88">
              <w:rPr>
                <w:rFonts w:ascii="Arial" w:eastAsia="Calibri" w:hAnsi="Arial" w:cs="Arial"/>
                <w:sz w:val="22"/>
                <w:szCs w:val="22"/>
                <w:lang w:val="es-CO"/>
              </w:rPr>
              <w:t>: Mediante el cual se adopta la estructura orgánica de la administración c</w:t>
            </w:r>
            <w:r w:rsidR="00D4162A" w:rsidRPr="00817B88">
              <w:rPr>
                <w:rFonts w:ascii="Arial" w:eastAsia="Calibri" w:hAnsi="Arial" w:cs="Arial"/>
                <w:sz w:val="22"/>
                <w:szCs w:val="22"/>
                <w:lang w:val="es-CO"/>
              </w:rPr>
              <w:t>entral de la Alcaldía del Distrito Especial Industrial y Portuario de Barranquilla.</w:t>
            </w:r>
            <w:r w:rsidR="00AD017D" w:rsidRPr="00817B88">
              <w:rPr>
                <w:rFonts w:ascii="Arial" w:eastAsia="Calibri" w:hAnsi="Arial" w:cs="Arial"/>
                <w:sz w:val="22"/>
                <w:szCs w:val="22"/>
                <w:lang w:val="es-CO"/>
              </w:rPr>
              <w:t xml:space="preserve"> </w:t>
            </w:r>
          </w:p>
          <w:p w:rsidR="00534DA0" w:rsidRPr="00817B88" w:rsidRDefault="00534DA0" w:rsidP="004B13D5">
            <w:pPr>
              <w:jc w:val="both"/>
              <w:rPr>
                <w:rFonts w:ascii="Arial" w:eastAsia="Calibri" w:hAnsi="Arial" w:cs="Arial"/>
                <w:sz w:val="22"/>
                <w:szCs w:val="22"/>
                <w:lang w:val="es-CO"/>
              </w:rPr>
            </w:pPr>
          </w:p>
          <w:p w:rsidR="00266098" w:rsidRPr="00817B88" w:rsidRDefault="00266098" w:rsidP="004B13D5">
            <w:pPr>
              <w:jc w:val="both"/>
              <w:rPr>
                <w:rFonts w:ascii="Arial" w:eastAsia="Calibri" w:hAnsi="Arial" w:cs="Arial"/>
                <w:sz w:val="22"/>
                <w:szCs w:val="22"/>
                <w:lang w:val="es-CO"/>
              </w:rPr>
            </w:pPr>
            <w:r w:rsidRPr="00817B88">
              <w:rPr>
                <w:rFonts w:ascii="Arial" w:eastAsia="Calibri" w:hAnsi="Arial" w:cs="Arial"/>
                <w:sz w:val="22"/>
                <w:szCs w:val="22"/>
                <w:lang w:val="es-CO"/>
              </w:rPr>
              <w:t>Ley 1493 de 2011</w:t>
            </w:r>
            <w:r w:rsidR="00534DA0" w:rsidRPr="00817B88">
              <w:rPr>
                <w:rFonts w:ascii="Arial" w:eastAsia="Calibri" w:hAnsi="Arial" w:cs="Arial"/>
                <w:sz w:val="22"/>
                <w:szCs w:val="22"/>
                <w:lang w:val="es-CO"/>
              </w:rPr>
              <w:t>: Por la cual se toman medidas para formalizar el sector del espectáculo público de las artes escénicas</w:t>
            </w:r>
            <w:r w:rsidR="00E61950" w:rsidRPr="00817B88">
              <w:rPr>
                <w:rFonts w:ascii="Arial" w:eastAsia="Calibri" w:hAnsi="Arial" w:cs="Arial"/>
                <w:sz w:val="22"/>
                <w:szCs w:val="22"/>
                <w:lang w:val="es-CO"/>
              </w:rPr>
              <w:t>, se otorgan competencias de inspección, vigilancia y control sobre las sociedades de gestión colectiva y se dictan otras disposiciones.</w:t>
            </w:r>
          </w:p>
          <w:p w:rsidR="00534DA0" w:rsidRPr="00817B88" w:rsidRDefault="00534DA0" w:rsidP="004B13D5">
            <w:pPr>
              <w:jc w:val="both"/>
              <w:rPr>
                <w:rFonts w:ascii="Arial" w:eastAsia="Calibri" w:hAnsi="Arial" w:cs="Arial"/>
                <w:sz w:val="22"/>
                <w:szCs w:val="22"/>
                <w:lang w:val="es-CO"/>
              </w:rPr>
            </w:pPr>
          </w:p>
          <w:p w:rsidR="00266098" w:rsidRPr="00817B88" w:rsidRDefault="00534DA0" w:rsidP="004B13D5">
            <w:pPr>
              <w:jc w:val="both"/>
              <w:rPr>
                <w:rFonts w:ascii="Arial" w:eastAsia="Calibri" w:hAnsi="Arial" w:cs="Arial"/>
                <w:sz w:val="22"/>
                <w:szCs w:val="22"/>
                <w:lang w:val="es-CO"/>
              </w:rPr>
            </w:pPr>
            <w:r w:rsidRPr="00817B88">
              <w:rPr>
                <w:rFonts w:ascii="Arial" w:eastAsia="Calibri" w:hAnsi="Arial" w:cs="Arial"/>
                <w:sz w:val="22"/>
                <w:szCs w:val="22"/>
                <w:lang w:val="es-CO"/>
              </w:rPr>
              <w:t xml:space="preserve">Acuerdo 011 de 2016: </w:t>
            </w:r>
            <w:r w:rsidR="00AD017D" w:rsidRPr="00817B88">
              <w:rPr>
                <w:rFonts w:ascii="Arial" w:eastAsia="Calibri" w:hAnsi="Arial" w:cs="Arial"/>
                <w:sz w:val="22"/>
                <w:szCs w:val="22"/>
                <w:lang w:val="es-CO"/>
              </w:rPr>
              <w:t xml:space="preserve">Por el cual se adopta el </w:t>
            </w:r>
            <w:r w:rsidR="00266098" w:rsidRPr="00817B88">
              <w:rPr>
                <w:rFonts w:ascii="Arial" w:eastAsia="Calibri" w:hAnsi="Arial" w:cs="Arial"/>
                <w:sz w:val="22"/>
                <w:szCs w:val="22"/>
                <w:lang w:val="es-CO"/>
              </w:rPr>
              <w:t>Plan de Desarrollo Distrital “Barranquill</w:t>
            </w:r>
            <w:r w:rsidRPr="00817B88">
              <w:rPr>
                <w:rFonts w:ascii="Arial" w:eastAsia="Calibri" w:hAnsi="Arial" w:cs="Arial"/>
                <w:sz w:val="22"/>
                <w:szCs w:val="22"/>
                <w:lang w:val="es-CO"/>
              </w:rPr>
              <w:t>a Capital de Vida”.</w:t>
            </w:r>
          </w:p>
          <w:p w:rsidR="00534DA0" w:rsidRPr="00817B88" w:rsidRDefault="00534DA0" w:rsidP="004B13D5">
            <w:pPr>
              <w:jc w:val="both"/>
              <w:rPr>
                <w:rFonts w:ascii="Arial" w:eastAsia="Calibri" w:hAnsi="Arial" w:cs="Arial"/>
                <w:sz w:val="22"/>
                <w:szCs w:val="22"/>
                <w:lang w:val="es-CO"/>
              </w:rPr>
            </w:pPr>
          </w:p>
          <w:p w:rsidR="00AD017D" w:rsidRPr="00AD017D" w:rsidRDefault="00F0012F" w:rsidP="00AD017D">
            <w:pPr>
              <w:pStyle w:val="Textonotapie"/>
              <w:jc w:val="both"/>
              <w:rPr>
                <w:rFonts w:ascii="Arial" w:hAnsi="Arial" w:cs="Arial"/>
                <w:sz w:val="22"/>
                <w:szCs w:val="22"/>
                <w:lang w:val="es-CO"/>
              </w:rPr>
            </w:pPr>
            <w:r w:rsidRPr="00817B88">
              <w:rPr>
                <w:rFonts w:ascii="Arial" w:hAnsi="Arial" w:cs="Arial"/>
                <w:sz w:val="22"/>
                <w:szCs w:val="22"/>
                <w:lang w:val="es-CO"/>
              </w:rPr>
              <w:t xml:space="preserve">Decreto Nacional 092 del 23 de enero de </w:t>
            </w:r>
            <w:r w:rsidR="00266098" w:rsidRPr="00817B88">
              <w:rPr>
                <w:rFonts w:ascii="Arial" w:hAnsi="Arial" w:cs="Arial"/>
                <w:sz w:val="22"/>
                <w:szCs w:val="22"/>
                <w:lang w:val="es-CO"/>
              </w:rPr>
              <w:t xml:space="preserve"> 2017</w:t>
            </w:r>
            <w:r w:rsidRPr="00817B88">
              <w:rPr>
                <w:rStyle w:val="Refdenotaalpie"/>
                <w:rFonts w:ascii="Arial" w:hAnsi="Arial" w:cs="Arial"/>
                <w:sz w:val="22"/>
                <w:szCs w:val="22"/>
                <w:lang w:val="es-CO"/>
              </w:rPr>
              <w:footnoteReference w:id="5"/>
            </w:r>
            <w:r w:rsidR="00534DA0" w:rsidRPr="00817B88">
              <w:rPr>
                <w:rFonts w:ascii="Arial" w:hAnsi="Arial" w:cs="Arial"/>
                <w:sz w:val="22"/>
                <w:szCs w:val="22"/>
                <w:lang w:val="es-CO"/>
              </w:rPr>
              <w:t xml:space="preserve">: </w:t>
            </w:r>
            <w:r w:rsidR="00AD017D" w:rsidRPr="00817B88">
              <w:rPr>
                <w:rFonts w:ascii="Arial" w:hAnsi="Arial" w:cs="Arial"/>
                <w:sz w:val="22"/>
                <w:szCs w:val="22"/>
                <w:lang w:val="es-CO"/>
              </w:rPr>
              <w:t>Por el cual se reglamenta la contratación con entidades privadas sin ánimo de lucro,</w:t>
            </w:r>
            <w:r w:rsidR="00AD017D" w:rsidRPr="00AD017D">
              <w:rPr>
                <w:rFonts w:ascii="Arial" w:hAnsi="Arial" w:cs="Arial"/>
                <w:sz w:val="22"/>
                <w:szCs w:val="22"/>
                <w:lang w:val="es-CO"/>
              </w:rPr>
              <w:t xml:space="preserve"> a la que hace referencia el inciso segundo del artículo 355 de la constitución política.</w:t>
            </w:r>
          </w:p>
          <w:p w:rsidR="00266098" w:rsidRPr="00AD017D" w:rsidRDefault="00534DA0" w:rsidP="00AD017D">
            <w:pPr>
              <w:jc w:val="both"/>
              <w:rPr>
                <w:rFonts w:ascii="Arial" w:eastAsia="Calibri" w:hAnsi="Arial" w:cs="Arial"/>
                <w:sz w:val="22"/>
                <w:szCs w:val="22"/>
                <w:lang w:val="es-CO"/>
              </w:rPr>
            </w:pPr>
            <w:r w:rsidRPr="00AD017D">
              <w:rPr>
                <w:rFonts w:ascii="Arial" w:eastAsia="Calibri" w:hAnsi="Arial" w:cs="Arial"/>
                <w:sz w:val="22"/>
                <w:szCs w:val="22"/>
                <w:lang w:val="es-CO"/>
              </w:rPr>
              <w:t xml:space="preserve">Contratación con entidades sin ánimo de lucro. </w:t>
            </w:r>
          </w:p>
          <w:p w:rsidR="00266098" w:rsidRPr="00F41C09" w:rsidRDefault="00266098" w:rsidP="004B13D5">
            <w:pPr>
              <w:jc w:val="both"/>
              <w:rPr>
                <w:rFonts w:ascii="Arial" w:eastAsia="Calibri" w:hAnsi="Arial" w:cs="Arial"/>
                <w:sz w:val="22"/>
                <w:szCs w:val="22"/>
                <w:lang w:val="es-CO"/>
              </w:rPr>
            </w:pPr>
          </w:p>
          <w:p w:rsidR="00266098" w:rsidRPr="00A0399F" w:rsidRDefault="00266098" w:rsidP="00312B09">
            <w:pPr>
              <w:pStyle w:val="Sangra2detindependiente"/>
              <w:spacing w:line="240" w:lineRule="auto"/>
              <w:ind w:left="0"/>
              <w:jc w:val="both"/>
              <w:rPr>
                <w:rFonts w:ascii="Arial" w:eastAsia="Calibri" w:hAnsi="Arial" w:cs="Arial"/>
                <w:sz w:val="22"/>
                <w:szCs w:val="22"/>
                <w:lang w:val="es-CO"/>
              </w:rPr>
            </w:pPr>
            <w:r w:rsidRPr="00A0399F">
              <w:rPr>
                <w:rFonts w:ascii="Arial" w:eastAsia="Calibri" w:hAnsi="Arial" w:cs="Arial"/>
                <w:sz w:val="22"/>
                <w:szCs w:val="22"/>
                <w:lang w:val="es-CO"/>
              </w:rPr>
              <w:t>En cumplimiento de lo establecido en el artículo 5 del decreto 092 de 2017, la entidad procederá a verificar si existe alguna otra ESAL, diferente a la</w:t>
            </w:r>
            <w:r w:rsidR="00A47408" w:rsidRPr="00A0399F">
              <w:rPr>
                <w:rFonts w:ascii="Arial" w:eastAsia="Calibri" w:hAnsi="Arial" w:cs="Arial"/>
                <w:sz w:val="22"/>
                <w:szCs w:val="22"/>
                <w:lang w:val="es-CO"/>
              </w:rPr>
              <w:t xml:space="preserve"> </w:t>
            </w:r>
            <w:r w:rsidR="00A0399F" w:rsidRPr="00A0399F">
              <w:rPr>
                <w:rFonts w:ascii="Arial" w:hAnsi="Arial" w:cs="Arial"/>
                <w:iCs/>
              </w:rPr>
              <w:t>ALIANZA COLOMBO FRANCESA DE BARRANQUILLA</w:t>
            </w:r>
            <w:r w:rsidRPr="00A0399F">
              <w:rPr>
                <w:rFonts w:ascii="Arial" w:eastAsia="Calibri" w:hAnsi="Arial" w:cs="Arial"/>
                <w:sz w:val="22"/>
                <w:szCs w:val="22"/>
                <w:lang w:val="es-CO"/>
              </w:rPr>
              <w:t xml:space="preserve">, que esté dispuesta a aportar el valor equivalente al 30% del valor </w:t>
            </w:r>
            <w:r w:rsidR="00A0399F" w:rsidRPr="00A0399F">
              <w:rPr>
                <w:rFonts w:ascii="Arial" w:eastAsia="Calibri" w:hAnsi="Arial" w:cs="Arial"/>
                <w:sz w:val="22"/>
                <w:szCs w:val="22"/>
                <w:lang w:val="es-CO"/>
              </w:rPr>
              <w:t>f</w:t>
            </w:r>
            <w:r w:rsidRPr="00A0399F">
              <w:rPr>
                <w:rFonts w:ascii="Arial" w:eastAsia="Calibri" w:hAnsi="Arial" w:cs="Arial"/>
                <w:sz w:val="22"/>
                <w:szCs w:val="22"/>
                <w:lang w:val="es-CO"/>
              </w:rPr>
              <w:t>iscal del proyecto que se justifica mediante el presente estudio previo.</w:t>
            </w:r>
          </w:p>
          <w:p w:rsidR="00EA3B14" w:rsidRPr="007404DD" w:rsidRDefault="00A0399F" w:rsidP="004A62C8">
            <w:pPr>
              <w:jc w:val="both"/>
              <w:rPr>
                <w:rFonts w:ascii="Arial" w:eastAsia="Calibri" w:hAnsi="Arial" w:cs="Arial"/>
                <w:sz w:val="22"/>
                <w:szCs w:val="22"/>
                <w:lang w:val="es-CO"/>
              </w:rPr>
            </w:pPr>
            <w:r w:rsidRPr="00A0399F">
              <w:rPr>
                <w:rFonts w:ascii="Arial" w:eastAsia="Calibri" w:hAnsi="Arial" w:cs="Arial"/>
                <w:sz w:val="22"/>
                <w:szCs w:val="22"/>
                <w:lang w:val="es-CO"/>
              </w:rPr>
              <w:t>En este sentido, s</w:t>
            </w:r>
            <w:r w:rsidR="00266098" w:rsidRPr="00A0399F">
              <w:rPr>
                <w:rFonts w:ascii="Arial" w:eastAsia="Calibri" w:hAnsi="Arial" w:cs="Arial"/>
                <w:sz w:val="22"/>
                <w:szCs w:val="22"/>
                <w:lang w:val="es-CO"/>
              </w:rPr>
              <w:t>e realizará contratación directa con la entidad que garantice el 30% de la inversión del proyecto con recursos propios, para lo cual se publicará aviso del ofrecimiento de propuesta de la ESAL, con el fin de garantizar  que no existan más entidades interesadas en participar en el proceso y con el mencionado aporte.</w:t>
            </w:r>
          </w:p>
        </w:tc>
      </w:tr>
      <w:tr w:rsidR="005C10DE" w:rsidRPr="007404DD" w:rsidTr="00EA3B14">
        <w:trPr>
          <w:gridAfter w:val="1"/>
          <w:wAfter w:w="28" w:type="dxa"/>
          <w:trHeight w:val="415"/>
        </w:trPr>
        <w:tc>
          <w:tcPr>
            <w:tcW w:w="1989" w:type="dxa"/>
            <w:shd w:val="clear" w:color="auto" w:fill="E6E6E6"/>
            <w:vAlign w:val="center"/>
          </w:tcPr>
          <w:p w:rsidR="005C10DE" w:rsidRPr="007404DD" w:rsidRDefault="005C10DE" w:rsidP="005C10DE">
            <w:pPr>
              <w:rPr>
                <w:rFonts w:ascii="Arial" w:hAnsi="Arial" w:cs="Arial"/>
                <w:bCs/>
                <w:sz w:val="22"/>
                <w:szCs w:val="22"/>
                <w:lang w:val="es-CO"/>
              </w:rPr>
            </w:pPr>
            <w:r w:rsidRPr="007404DD">
              <w:rPr>
                <w:rFonts w:ascii="Arial" w:hAnsi="Arial" w:cs="Arial"/>
                <w:bCs/>
                <w:sz w:val="22"/>
                <w:szCs w:val="22"/>
                <w:lang w:val="es-CO"/>
              </w:rPr>
              <w:lastRenderedPageBreak/>
              <w:br w:type="page"/>
            </w:r>
            <w:r w:rsidRPr="007404DD">
              <w:rPr>
                <w:rFonts w:ascii="Arial" w:hAnsi="Arial" w:cs="Arial"/>
                <w:bCs/>
                <w:sz w:val="22"/>
                <w:szCs w:val="22"/>
                <w:lang w:val="es-CO"/>
              </w:rPr>
              <w:br w:type="page"/>
            </w:r>
            <w:r w:rsidRPr="007404DD">
              <w:rPr>
                <w:rFonts w:ascii="Arial" w:hAnsi="Arial" w:cs="Arial"/>
                <w:bCs/>
                <w:sz w:val="22"/>
                <w:szCs w:val="22"/>
                <w:lang w:val="es-CO"/>
              </w:rPr>
              <w:br w:type="page"/>
              <w:t>4.</w:t>
            </w:r>
          </w:p>
        </w:tc>
        <w:tc>
          <w:tcPr>
            <w:tcW w:w="8360" w:type="dxa"/>
            <w:shd w:val="clear" w:color="auto" w:fill="E6E6E6"/>
            <w:vAlign w:val="center"/>
          </w:tcPr>
          <w:p w:rsidR="005C10DE" w:rsidRPr="007404DD" w:rsidRDefault="005C10DE" w:rsidP="005C10DE">
            <w:pPr>
              <w:rPr>
                <w:rFonts w:ascii="Arial" w:hAnsi="Arial" w:cs="Arial"/>
                <w:sz w:val="22"/>
                <w:szCs w:val="22"/>
              </w:rPr>
            </w:pPr>
            <w:r w:rsidRPr="007404DD">
              <w:rPr>
                <w:rFonts w:ascii="Arial" w:hAnsi="Arial" w:cs="Arial"/>
                <w:b/>
                <w:bCs/>
                <w:sz w:val="22"/>
                <w:szCs w:val="22"/>
                <w:lang w:eastAsia="es-CO"/>
              </w:rPr>
              <w:t>OPTIMIZACIÓN DE RECURSOS PÚBLICOS</w:t>
            </w:r>
          </w:p>
          <w:p w:rsidR="005C10DE" w:rsidRPr="007404DD" w:rsidRDefault="005C10DE" w:rsidP="00CF3D63">
            <w:pPr>
              <w:rPr>
                <w:rFonts w:ascii="Arial" w:hAnsi="Arial" w:cs="Arial"/>
                <w:b/>
                <w:bCs/>
                <w:sz w:val="22"/>
                <w:szCs w:val="22"/>
                <w:lang w:val="es-CO"/>
              </w:rPr>
            </w:pPr>
          </w:p>
        </w:tc>
      </w:tr>
      <w:tr w:rsidR="009E55B5" w:rsidRPr="007404DD" w:rsidTr="00EA3B14">
        <w:trPr>
          <w:gridAfter w:val="1"/>
          <w:wAfter w:w="28" w:type="dxa"/>
          <w:trHeight w:val="847"/>
        </w:trPr>
        <w:tc>
          <w:tcPr>
            <w:tcW w:w="1989" w:type="dxa"/>
          </w:tcPr>
          <w:p w:rsidR="009E55B5" w:rsidRPr="007404DD" w:rsidRDefault="009E55B5" w:rsidP="0012504F">
            <w:pPr>
              <w:rPr>
                <w:rFonts w:ascii="Arial" w:hAnsi="Arial" w:cs="Arial"/>
                <w:bCs/>
                <w:sz w:val="22"/>
                <w:szCs w:val="22"/>
                <w:lang w:val="es-CO"/>
              </w:rPr>
            </w:pPr>
            <w:r>
              <w:rPr>
                <w:rFonts w:ascii="Arial" w:hAnsi="Arial" w:cs="Arial"/>
                <w:bCs/>
                <w:sz w:val="22"/>
                <w:szCs w:val="22"/>
                <w:lang w:val="es-CO"/>
              </w:rPr>
              <w:t>4</w:t>
            </w:r>
            <w:r w:rsidRPr="007404DD">
              <w:rPr>
                <w:rFonts w:ascii="Arial" w:hAnsi="Arial" w:cs="Arial"/>
                <w:bCs/>
                <w:sz w:val="22"/>
                <w:szCs w:val="22"/>
                <w:lang w:val="es-CO"/>
              </w:rPr>
              <w:t>.1</w:t>
            </w:r>
          </w:p>
        </w:tc>
        <w:tc>
          <w:tcPr>
            <w:tcW w:w="8360" w:type="dxa"/>
          </w:tcPr>
          <w:p w:rsidR="00372803" w:rsidRDefault="009E55B5" w:rsidP="0012504F">
            <w:pPr>
              <w:jc w:val="both"/>
              <w:rPr>
                <w:rFonts w:ascii="Arial" w:hAnsi="Arial" w:cs="Arial"/>
                <w:b/>
                <w:sz w:val="22"/>
                <w:szCs w:val="22"/>
              </w:rPr>
            </w:pPr>
            <w:r w:rsidRPr="007404DD">
              <w:rPr>
                <w:rFonts w:ascii="Arial" w:hAnsi="Arial" w:cs="Arial"/>
                <w:b/>
                <w:sz w:val="22"/>
                <w:szCs w:val="22"/>
              </w:rPr>
              <w:t>Buen manejo de recursos</w:t>
            </w:r>
            <w:r>
              <w:rPr>
                <w:rFonts w:ascii="Arial" w:hAnsi="Arial" w:cs="Arial"/>
                <w:b/>
                <w:sz w:val="22"/>
                <w:szCs w:val="22"/>
              </w:rPr>
              <w:t>:</w:t>
            </w:r>
          </w:p>
          <w:p w:rsidR="00B34252" w:rsidRDefault="00B34252" w:rsidP="0012504F">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3258"/>
              <w:gridCol w:w="4708"/>
            </w:tblGrid>
            <w:tr w:rsidR="009E55B5" w:rsidTr="00814732">
              <w:trPr>
                <w:trHeight w:val="479"/>
              </w:trPr>
              <w:tc>
                <w:tcPr>
                  <w:tcW w:w="7966" w:type="dxa"/>
                  <w:gridSpan w:val="2"/>
                </w:tcPr>
                <w:p w:rsidR="009E55B5" w:rsidRPr="001B3E1B" w:rsidRDefault="009E55B5" w:rsidP="009E55B5">
                  <w:pPr>
                    <w:jc w:val="both"/>
                    <w:rPr>
                      <w:rFonts w:ascii="Arial" w:hAnsi="Arial" w:cs="Arial"/>
                      <w:sz w:val="22"/>
                      <w:szCs w:val="22"/>
                    </w:rPr>
                  </w:pPr>
                  <w:r w:rsidRPr="001B3E1B">
                    <w:rPr>
                      <w:rFonts w:ascii="Arial" w:hAnsi="Arial" w:cs="Arial"/>
                      <w:b/>
                      <w:sz w:val="22"/>
                      <w:szCs w:val="22"/>
                    </w:rPr>
                    <w:t>Eficiencia</w:t>
                  </w:r>
                  <w:r w:rsidRPr="001B3E1B">
                    <w:rPr>
                      <w:rFonts w:ascii="Arial" w:hAnsi="Arial" w:cs="Arial"/>
                      <w:sz w:val="22"/>
                      <w:szCs w:val="22"/>
                    </w:rPr>
                    <w:t>:</w:t>
                  </w:r>
                </w:p>
                <w:p w:rsidR="009E55B5" w:rsidRDefault="009E55B5" w:rsidP="0012504F">
                  <w:pPr>
                    <w:jc w:val="both"/>
                    <w:rPr>
                      <w:rFonts w:ascii="Arial" w:hAnsi="Arial" w:cs="Arial"/>
                      <w:b/>
                      <w:sz w:val="22"/>
                      <w:szCs w:val="22"/>
                    </w:rPr>
                  </w:pPr>
                </w:p>
              </w:tc>
            </w:tr>
            <w:tr w:rsidR="009E55B5" w:rsidTr="00814732">
              <w:trPr>
                <w:trHeight w:val="2701"/>
              </w:trPr>
              <w:tc>
                <w:tcPr>
                  <w:tcW w:w="3258" w:type="dxa"/>
                </w:tcPr>
                <w:p w:rsidR="004D10E2" w:rsidRPr="00814732" w:rsidRDefault="004D10E2" w:rsidP="00266098">
                  <w:pPr>
                    <w:jc w:val="both"/>
                    <w:rPr>
                      <w:rFonts w:ascii="Arial" w:hAnsi="Arial" w:cs="Arial"/>
                      <w:sz w:val="22"/>
                      <w:szCs w:val="22"/>
                      <w:highlight w:val="yellow"/>
                    </w:rPr>
                  </w:pPr>
                </w:p>
                <w:p w:rsidR="005963B7" w:rsidRPr="00814732" w:rsidRDefault="005963B7" w:rsidP="00266098">
                  <w:pPr>
                    <w:jc w:val="both"/>
                    <w:rPr>
                      <w:rFonts w:ascii="Arial" w:hAnsi="Arial" w:cs="Arial"/>
                      <w:sz w:val="22"/>
                      <w:szCs w:val="22"/>
                      <w:highlight w:val="yellow"/>
                    </w:rPr>
                  </w:pPr>
                </w:p>
                <w:p w:rsidR="009E55B5" w:rsidRPr="00814732" w:rsidRDefault="005963B7" w:rsidP="005963B7">
                  <w:pPr>
                    <w:jc w:val="both"/>
                    <w:rPr>
                      <w:rFonts w:ascii="Arial" w:hAnsi="Arial" w:cs="Arial"/>
                      <w:b/>
                      <w:sz w:val="22"/>
                      <w:szCs w:val="22"/>
                      <w:highlight w:val="yellow"/>
                    </w:rPr>
                  </w:pPr>
                  <w:r>
                    <w:rPr>
                      <w:rFonts w:ascii="Arial" w:hAnsi="Arial" w:cs="Arial"/>
                      <w:sz w:val="22"/>
                      <w:szCs w:val="22"/>
                    </w:rPr>
                    <w:t>Se</w:t>
                  </w:r>
                  <w:r w:rsidR="009E55B5" w:rsidRPr="00EA6E4B">
                    <w:rPr>
                      <w:rFonts w:ascii="Arial" w:hAnsi="Arial" w:cs="Arial"/>
                      <w:sz w:val="22"/>
                      <w:szCs w:val="22"/>
                    </w:rPr>
                    <w:t xml:space="preserve"> requiere una Entidad sin ánimo de lucro que cuente </w:t>
                  </w:r>
                  <w:r w:rsidR="00266098" w:rsidRPr="00EA6E4B">
                    <w:rPr>
                      <w:rFonts w:ascii="Arial" w:hAnsi="Arial" w:cs="Arial"/>
                      <w:sz w:val="22"/>
                      <w:szCs w:val="22"/>
                    </w:rPr>
                    <w:t>con</w:t>
                  </w:r>
                  <w:r>
                    <w:rPr>
                      <w:rFonts w:ascii="Arial" w:hAnsi="Arial" w:cs="Arial"/>
                      <w:sz w:val="22"/>
                      <w:szCs w:val="22"/>
                    </w:rPr>
                    <w:t xml:space="preserve"> la capacidad para optimizar sus recursos</w:t>
                  </w:r>
                  <w:r w:rsidR="00266098" w:rsidRPr="00EA6E4B">
                    <w:rPr>
                      <w:rFonts w:ascii="Arial" w:hAnsi="Arial" w:cs="Arial"/>
                      <w:sz w:val="22"/>
                      <w:szCs w:val="22"/>
                    </w:rPr>
                    <w:t>.</w:t>
                  </w:r>
                </w:p>
              </w:tc>
              <w:tc>
                <w:tcPr>
                  <w:tcW w:w="4708" w:type="dxa"/>
                </w:tcPr>
                <w:p w:rsidR="004D10E2" w:rsidRPr="00814732" w:rsidRDefault="004D10E2" w:rsidP="00266098">
                  <w:pPr>
                    <w:jc w:val="both"/>
                    <w:rPr>
                      <w:rFonts w:ascii="Arial" w:eastAsia="Calibri" w:hAnsi="Arial" w:cs="Arial"/>
                      <w:sz w:val="22"/>
                      <w:szCs w:val="22"/>
                      <w:highlight w:val="yellow"/>
                      <w:lang w:val="es-CO"/>
                    </w:rPr>
                  </w:pPr>
                </w:p>
                <w:p w:rsidR="009E55B5" w:rsidRPr="00814732" w:rsidRDefault="00AA4AB3" w:rsidP="005963B7">
                  <w:pPr>
                    <w:jc w:val="both"/>
                    <w:rPr>
                      <w:rFonts w:ascii="Arial" w:hAnsi="Arial" w:cs="Arial"/>
                      <w:b/>
                      <w:sz w:val="22"/>
                      <w:szCs w:val="22"/>
                      <w:highlight w:val="yellow"/>
                    </w:rPr>
                  </w:pPr>
                  <w:r w:rsidRPr="005963B7">
                    <w:rPr>
                      <w:rFonts w:ascii="Arial" w:eastAsia="Calibri" w:hAnsi="Arial" w:cs="Arial"/>
                      <w:sz w:val="22"/>
                      <w:szCs w:val="22"/>
                      <w:lang w:val="es-CO"/>
                    </w:rPr>
                    <w:t xml:space="preserve">LA </w:t>
                  </w:r>
                  <w:r w:rsidR="00EA6E4B" w:rsidRPr="005963B7">
                    <w:rPr>
                      <w:rFonts w:ascii="Arial" w:eastAsia="Calibri" w:hAnsi="Arial" w:cs="Arial"/>
                      <w:sz w:val="22"/>
                      <w:szCs w:val="22"/>
                      <w:lang w:val="es-CO"/>
                    </w:rPr>
                    <w:t>ALIANZA COLOMBO FRANCESA DE BARRANQUILLA</w:t>
                  </w:r>
                  <w:r w:rsidR="00937346">
                    <w:rPr>
                      <w:rFonts w:ascii="Arial" w:hAnsi="Arial" w:cs="Arial"/>
                      <w:sz w:val="22"/>
                      <w:szCs w:val="22"/>
                    </w:rPr>
                    <w:t xml:space="preserve">, </w:t>
                  </w:r>
                  <w:r w:rsidR="00266098" w:rsidRPr="005963B7">
                    <w:rPr>
                      <w:rFonts w:ascii="Arial" w:hAnsi="Arial" w:cs="Arial"/>
                      <w:sz w:val="22"/>
                      <w:szCs w:val="22"/>
                    </w:rPr>
                    <w:t xml:space="preserve">cuenta con la experiencia en el desarrollo de actividades de índole cultural con las características previstas en el presente proceso, en versiones anteriores, </w:t>
                  </w:r>
                  <w:r w:rsidR="005963B7" w:rsidRPr="005963B7">
                    <w:rPr>
                      <w:rFonts w:ascii="Arial" w:hAnsi="Arial" w:cs="Arial"/>
                      <w:sz w:val="22"/>
                      <w:szCs w:val="22"/>
                    </w:rPr>
                    <w:t xml:space="preserve">ha </w:t>
                  </w:r>
                  <w:r w:rsidR="00266098" w:rsidRPr="005963B7">
                    <w:rPr>
                      <w:rFonts w:ascii="Arial" w:hAnsi="Arial" w:cs="Arial"/>
                      <w:sz w:val="22"/>
                      <w:szCs w:val="22"/>
                    </w:rPr>
                    <w:t xml:space="preserve">demostrado </w:t>
                  </w:r>
                  <w:r w:rsidR="005963B7" w:rsidRPr="005963B7">
                    <w:rPr>
                      <w:rFonts w:ascii="Arial" w:hAnsi="Arial" w:cs="Arial"/>
                      <w:sz w:val="22"/>
                      <w:szCs w:val="22"/>
                    </w:rPr>
                    <w:t>óptimo desempeño de sus recursos</w:t>
                  </w:r>
                  <w:r w:rsidR="00537B75">
                    <w:rPr>
                      <w:rFonts w:ascii="Arial" w:hAnsi="Arial" w:cs="Arial"/>
                      <w:sz w:val="22"/>
                      <w:szCs w:val="22"/>
                    </w:rPr>
                    <w:t>, así mismo las actividades propuestas se desarrollan de manera constante.</w:t>
                  </w:r>
                  <w:r w:rsidR="00266098" w:rsidRPr="005963B7">
                    <w:rPr>
                      <w:rFonts w:ascii="Arial" w:hAnsi="Arial" w:cs="Arial"/>
                      <w:sz w:val="22"/>
                      <w:szCs w:val="22"/>
                    </w:rPr>
                    <w:t xml:space="preserve"> </w:t>
                  </w:r>
                </w:p>
              </w:tc>
            </w:tr>
          </w:tbl>
          <w:p w:rsidR="009E55B5" w:rsidRDefault="009E55B5" w:rsidP="0012504F">
            <w:pPr>
              <w:jc w:val="both"/>
              <w:rPr>
                <w:rFonts w:ascii="Arial" w:hAnsi="Arial" w:cs="Arial"/>
                <w:b/>
                <w:sz w:val="22"/>
                <w:szCs w:val="22"/>
              </w:rPr>
            </w:pPr>
          </w:p>
          <w:p w:rsidR="00581C4E" w:rsidRPr="007404DD" w:rsidRDefault="00581C4E" w:rsidP="0012504F">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3268"/>
              <w:gridCol w:w="4866"/>
            </w:tblGrid>
            <w:tr w:rsidR="009E55B5" w:rsidTr="00266098">
              <w:tc>
                <w:tcPr>
                  <w:tcW w:w="9272" w:type="dxa"/>
                  <w:gridSpan w:val="2"/>
                </w:tcPr>
                <w:p w:rsidR="009E55B5" w:rsidRPr="001B3E1B" w:rsidRDefault="009E55B5" w:rsidP="009E55B5">
                  <w:pPr>
                    <w:jc w:val="both"/>
                    <w:rPr>
                      <w:rFonts w:ascii="Arial" w:hAnsi="Arial" w:cs="Arial"/>
                      <w:sz w:val="22"/>
                      <w:szCs w:val="22"/>
                    </w:rPr>
                  </w:pPr>
                  <w:r w:rsidRPr="001B3E1B">
                    <w:rPr>
                      <w:rFonts w:ascii="Arial" w:hAnsi="Arial" w:cs="Arial"/>
                      <w:b/>
                      <w:sz w:val="22"/>
                      <w:szCs w:val="22"/>
                    </w:rPr>
                    <w:t>Eficacia:</w:t>
                  </w:r>
                  <w:r w:rsidRPr="001B3E1B">
                    <w:rPr>
                      <w:rFonts w:ascii="Arial" w:hAnsi="Arial" w:cs="Arial"/>
                      <w:sz w:val="22"/>
                      <w:szCs w:val="22"/>
                    </w:rPr>
                    <w:t xml:space="preserve"> </w:t>
                  </w:r>
                </w:p>
                <w:p w:rsidR="009E55B5" w:rsidRDefault="009E55B5" w:rsidP="009E55B5">
                  <w:pPr>
                    <w:jc w:val="both"/>
                    <w:rPr>
                      <w:rFonts w:ascii="Arial" w:hAnsi="Arial" w:cs="Arial"/>
                      <w:b/>
                      <w:sz w:val="22"/>
                      <w:szCs w:val="22"/>
                    </w:rPr>
                  </w:pPr>
                </w:p>
              </w:tc>
            </w:tr>
            <w:tr w:rsidR="009E55B5" w:rsidTr="00266098">
              <w:tc>
                <w:tcPr>
                  <w:tcW w:w="3735" w:type="dxa"/>
                </w:tcPr>
                <w:p w:rsidR="0098424B" w:rsidRDefault="0098424B" w:rsidP="0098424B">
                  <w:pPr>
                    <w:jc w:val="both"/>
                    <w:rPr>
                      <w:rFonts w:ascii="Arial" w:hAnsi="Arial" w:cs="Arial"/>
                      <w:sz w:val="22"/>
                      <w:szCs w:val="22"/>
                      <w:highlight w:val="yellow"/>
                    </w:rPr>
                  </w:pPr>
                </w:p>
                <w:p w:rsidR="009E55B5" w:rsidRPr="00814732" w:rsidRDefault="0098424B" w:rsidP="0098424B">
                  <w:pPr>
                    <w:jc w:val="both"/>
                    <w:rPr>
                      <w:rFonts w:ascii="Arial" w:hAnsi="Arial" w:cs="Arial"/>
                      <w:b/>
                      <w:sz w:val="22"/>
                      <w:szCs w:val="22"/>
                      <w:highlight w:val="yellow"/>
                    </w:rPr>
                  </w:pPr>
                  <w:r w:rsidRPr="0098424B">
                    <w:rPr>
                      <w:rFonts w:ascii="Arial" w:hAnsi="Arial" w:cs="Arial"/>
                      <w:sz w:val="22"/>
                      <w:szCs w:val="22"/>
                    </w:rPr>
                    <w:t>Se</w:t>
                  </w:r>
                  <w:r w:rsidR="009E55B5" w:rsidRPr="0098424B">
                    <w:rPr>
                      <w:rFonts w:ascii="Arial" w:hAnsi="Arial" w:cs="Arial"/>
                      <w:sz w:val="22"/>
                      <w:szCs w:val="22"/>
                    </w:rPr>
                    <w:t xml:space="preserve"> requiere una entidad sin ánimo de lucro que demuestre </w:t>
                  </w:r>
                  <w:r w:rsidR="00266098" w:rsidRPr="0098424B">
                    <w:rPr>
                      <w:rFonts w:ascii="Arial" w:hAnsi="Arial" w:cs="Arial"/>
                      <w:sz w:val="22"/>
                      <w:szCs w:val="22"/>
                    </w:rPr>
                    <w:t xml:space="preserve">un </w:t>
                  </w:r>
                  <w:r w:rsidRPr="0098424B">
                    <w:rPr>
                      <w:rFonts w:ascii="Arial" w:hAnsi="Arial" w:cs="Arial"/>
                      <w:sz w:val="22"/>
                      <w:szCs w:val="22"/>
                    </w:rPr>
                    <w:t>uso racional de los medios para alcanzar los objetivos.</w:t>
                  </w:r>
                </w:p>
              </w:tc>
              <w:tc>
                <w:tcPr>
                  <w:tcW w:w="5537" w:type="dxa"/>
                </w:tcPr>
                <w:p w:rsidR="0098424B" w:rsidRDefault="0098424B" w:rsidP="00266098">
                  <w:pPr>
                    <w:jc w:val="both"/>
                    <w:rPr>
                      <w:rFonts w:ascii="Arial" w:eastAsia="Calibri" w:hAnsi="Arial" w:cs="Arial"/>
                      <w:sz w:val="22"/>
                      <w:szCs w:val="22"/>
                      <w:highlight w:val="yellow"/>
                      <w:lang w:val="es-CO"/>
                    </w:rPr>
                  </w:pPr>
                </w:p>
                <w:p w:rsidR="009E55B5" w:rsidRPr="0098424B" w:rsidRDefault="00AA4AB3" w:rsidP="0098424B">
                  <w:pPr>
                    <w:jc w:val="both"/>
                    <w:rPr>
                      <w:rFonts w:ascii="Arial" w:hAnsi="Arial" w:cs="Arial"/>
                      <w:sz w:val="22"/>
                      <w:szCs w:val="22"/>
                    </w:rPr>
                  </w:pPr>
                  <w:r w:rsidRPr="0098424B">
                    <w:rPr>
                      <w:rFonts w:ascii="Arial" w:eastAsia="Calibri" w:hAnsi="Arial" w:cs="Arial"/>
                      <w:sz w:val="22"/>
                      <w:szCs w:val="22"/>
                      <w:lang w:val="es-CO"/>
                    </w:rPr>
                    <w:t xml:space="preserve">LA </w:t>
                  </w:r>
                  <w:r w:rsidR="00593127" w:rsidRPr="005963B7">
                    <w:rPr>
                      <w:rFonts w:ascii="Arial" w:eastAsia="Calibri" w:hAnsi="Arial" w:cs="Arial"/>
                      <w:sz w:val="22"/>
                      <w:szCs w:val="22"/>
                      <w:lang w:val="es-CO"/>
                    </w:rPr>
                    <w:t>ALIANZA COLOMBO FRANCESA DE BARRANQUILLA</w:t>
                  </w:r>
                  <w:r w:rsidR="00593127">
                    <w:rPr>
                      <w:rFonts w:ascii="Arial" w:eastAsia="Calibri" w:hAnsi="Arial" w:cs="Arial"/>
                      <w:sz w:val="22"/>
                      <w:szCs w:val="22"/>
                      <w:lang w:val="es-CO"/>
                    </w:rPr>
                    <w:t>,</w:t>
                  </w:r>
                  <w:r w:rsidRPr="0098424B">
                    <w:rPr>
                      <w:rFonts w:ascii="Arial" w:hAnsi="Arial" w:cs="Arial"/>
                      <w:sz w:val="22"/>
                      <w:szCs w:val="22"/>
                    </w:rPr>
                    <w:t xml:space="preserve"> </w:t>
                  </w:r>
                  <w:r w:rsidR="00266098" w:rsidRPr="0098424B">
                    <w:rPr>
                      <w:rFonts w:ascii="Arial" w:hAnsi="Arial" w:cs="Arial"/>
                      <w:sz w:val="22"/>
                      <w:szCs w:val="22"/>
                    </w:rPr>
                    <w:t>de acuerdo con la propuesta presentada, refleja valores de cofinanciación que garantizan la optimización de los recursos aportados por el Distrito destinados para el desarrollo de las mismas</w:t>
                  </w:r>
                  <w:r w:rsidR="0098424B" w:rsidRPr="0098424B">
                    <w:rPr>
                      <w:rFonts w:ascii="Arial" w:hAnsi="Arial" w:cs="Arial"/>
                      <w:sz w:val="22"/>
                      <w:szCs w:val="22"/>
                    </w:rPr>
                    <w:t>.</w:t>
                  </w:r>
                </w:p>
                <w:p w:rsidR="0098424B" w:rsidRPr="00814732" w:rsidRDefault="0098424B" w:rsidP="0098424B">
                  <w:pPr>
                    <w:jc w:val="both"/>
                    <w:rPr>
                      <w:rFonts w:ascii="Arial" w:hAnsi="Arial" w:cs="Arial"/>
                      <w:b/>
                      <w:sz w:val="22"/>
                      <w:szCs w:val="22"/>
                      <w:highlight w:val="yellow"/>
                    </w:rPr>
                  </w:pPr>
                </w:p>
              </w:tc>
            </w:tr>
          </w:tbl>
          <w:p w:rsidR="009E55B5" w:rsidRDefault="009E55B5" w:rsidP="0012504F">
            <w:pPr>
              <w:jc w:val="both"/>
              <w:rPr>
                <w:rFonts w:ascii="Tahoma" w:hAnsi="Tahoma" w:cs="Tahoma"/>
                <w:sz w:val="18"/>
                <w:szCs w:val="18"/>
              </w:rPr>
            </w:pPr>
          </w:p>
          <w:p w:rsidR="009E55B5" w:rsidRPr="001B3E1B" w:rsidRDefault="009E55B5" w:rsidP="0012504F">
            <w:pPr>
              <w:jc w:val="both"/>
              <w:rPr>
                <w:rFonts w:ascii="Arial" w:hAnsi="Arial" w:cs="Arial"/>
                <w:sz w:val="22"/>
                <w:szCs w:val="22"/>
              </w:rPr>
            </w:pPr>
          </w:p>
          <w:tbl>
            <w:tblPr>
              <w:tblStyle w:val="Tablaconcuadrcula"/>
              <w:tblW w:w="5000" w:type="pct"/>
              <w:tblLook w:val="04A0" w:firstRow="1" w:lastRow="0" w:firstColumn="1" w:lastColumn="0" w:noHBand="0" w:noVBand="1"/>
            </w:tblPr>
            <w:tblGrid>
              <w:gridCol w:w="3276"/>
              <w:gridCol w:w="4858"/>
            </w:tblGrid>
            <w:tr w:rsidR="009E55B5" w:rsidTr="00266098">
              <w:tc>
                <w:tcPr>
                  <w:tcW w:w="5000" w:type="pct"/>
                  <w:gridSpan w:val="2"/>
                </w:tcPr>
                <w:p w:rsidR="009E55B5" w:rsidRDefault="009E55B5" w:rsidP="009E55B5">
                  <w:pPr>
                    <w:jc w:val="both"/>
                    <w:rPr>
                      <w:rFonts w:ascii="Arial" w:hAnsi="Arial" w:cs="Arial"/>
                      <w:b/>
                      <w:sz w:val="22"/>
                      <w:szCs w:val="22"/>
                    </w:rPr>
                  </w:pPr>
                  <w:r w:rsidRPr="001B3E1B">
                    <w:rPr>
                      <w:rFonts w:ascii="Arial" w:hAnsi="Arial" w:cs="Arial"/>
                      <w:b/>
                      <w:sz w:val="22"/>
                      <w:szCs w:val="22"/>
                    </w:rPr>
                    <w:t>Economía</w:t>
                  </w:r>
                  <w:r w:rsidRPr="001B3E1B">
                    <w:rPr>
                      <w:rFonts w:ascii="Arial" w:hAnsi="Arial" w:cs="Arial"/>
                      <w:sz w:val="22"/>
                      <w:szCs w:val="22"/>
                    </w:rPr>
                    <w:t xml:space="preserve">: </w:t>
                  </w:r>
                </w:p>
              </w:tc>
            </w:tr>
            <w:tr w:rsidR="009E55B5" w:rsidTr="00266098">
              <w:tc>
                <w:tcPr>
                  <w:tcW w:w="2014" w:type="pct"/>
                </w:tcPr>
                <w:p w:rsidR="009C4668" w:rsidRDefault="009C4668" w:rsidP="009E55B5">
                  <w:pPr>
                    <w:jc w:val="both"/>
                    <w:rPr>
                      <w:rFonts w:ascii="Arial" w:hAnsi="Arial" w:cs="Arial"/>
                      <w:sz w:val="22"/>
                      <w:szCs w:val="22"/>
                      <w:highlight w:val="yellow"/>
                    </w:rPr>
                  </w:pPr>
                </w:p>
                <w:p w:rsidR="009E55B5" w:rsidRPr="007D0F55" w:rsidRDefault="00537B75" w:rsidP="009E55B5">
                  <w:pPr>
                    <w:jc w:val="both"/>
                    <w:rPr>
                      <w:rFonts w:ascii="Arial" w:hAnsi="Arial" w:cs="Arial"/>
                      <w:sz w:val="22"/>
                      <w:szCs w:val="22"/>
                    </w:rPr>
                  </w:pPr>
                  <w:r w:rsidRPr="007D0F55">
                    <w:rPr>
                      <w:rFonts w:ascii="Arial" w:hAnsi="Arial" w:cs="Arial"/>
                      <w:sz w:val="22"/>
                      <w:szCs w:val="22"/>
                    </w:rPr>
                    <w:t>L</w:t>
                  </w:r>
                  <w:r w:rsidR="009E55B5" w:rsidRPr="007D0F55">
                    <w:rPr>
                      <w:rFonts w:ascii="Arial" w:hAnsi="Arial" w:cs="Arial"/>
                      <w:sz w:val="22"/>
                      <w:szCs w:val="22"/>
                    </w:rPr>
                    <w:t>a ESAL puede ejecutar el contrato</w:t>
                  </w:r>
                  <w:r w:rsidRPr="007D0F55">
                    <w:rPr>
                      <w:rFonts w:ascii="Arial" w:hAnsi="Arial" w:cs="Arial"/>
                      <w:sz w:val="22"/>
                      <w:szCs w:val="22"/>
                    </w:rPr>
                    <w:t xml:space="preserve"> </w:t>
                  </w:r>
                  <w:r w:rsidR="009E55B5" w:rsidRPr="007D0F55">
                    <w:rPr>
                      <w:rFonts w:ascii="Arial" w:hAnsi="Arial" w:cs="Arial"/>
                      <w:sz w:val="22"/>
                      <w:szCs w:val="22"/>
                    </w:rPr>
                    <w:t xml:space="preserve">sin incurrir en procedimientos o trámites distintos o adicionales de los estrictamente necesarios, cumpliéndolo con austeridad de tiempo, medios y gastos el objeto contractual. </w:t>
                  </w:r>
                </w:p>
                <w:p w:rsidR="009E55B5" w:rsidRPr="00814732" w:rsidRDefault="009E55B5" w:rsidP="009E55B5">
                  <w:pPr>
                    <w:jc w:val="both"/>
                    <w:rPr>
                      <w:rFonts w:ascii="Arial" w:hAnsi="Arial" w:cs="Arial"/>
                      <w:b/>
                      <w:sz w:val="22"/>
                      <w:szCs w:val="22"/>
                      <w:highlight w:val="yellow"/>
                    </w:rPr>
                  </w:pPr>
                </w:p>
              </w:tc>
              <w:tc>
                <w:tcPr>
                  <w:tcW w:w="2986" w:type="pct"/>
                </w:tcPr>
                <w:p w:rsidR="009C4668" w:rsidRDefault="009C4668" w:rsidP="00266098">
                  <w:pPr>
                    <w:jc w:val="both"/>
                    <w:rPr>
                      <w:rFonts w:ascii="Arial" w:eastAsia="Calibri" w:hAnsi="Arial" w:cs="Arial"/>
                      <w:sz w:val="22"/>
                      <w:szCs w:val="22"/>
                      <w:highlight w:val="yellow"/>
                      <w:lang w:val="es-CO"/>
                    </w:rPr>
                  </w:pPr>
                </w:p>
                <w:p w:rsidR="009E55B5" w:rsidRPr="00814732" w:rsidRDefault="004B52D0" w:rsidP="00396463">
                  <w:pPr>
                    <w:jc w:val="both"/>
                    <w:rPr>
                      <w:rFonts w:ascii="Arial" w:hAnsi="Arial" w:cs="Arial"/>
                      <w:b/>
                      <w:sz w:val="22"/>
                      <w:szCs w:val="22"/>
                      <w:highlight w:val="yellow"/>
                    </w:rPr>
                  </w:pPr>
                  <w:r w:rsidRPr="0098424B">
                    <w:rPr>
                      <w:rFonts w:ascii="Arial" w:eastAsia="Calibri" w:hAnsi="Arial" w:cs="Arial"/>
                      <w:sz w:val="22"/>
                      <w:szCs w:val="22"/>
                      <w:lang w:val="es-CO"/>
                    </w:rPr>
                    <w:t xml:space="preserve">LA </w:t>
                  </w:r>
                  <w:r w:rsidRPr="005963B7">
                    <w:rPr>
                      <w:rFonts w:ascii="Arial" w:eastAsia="Calibri" w:hAnsi="Arial" w:cs="Arial"/>
                      <w:sz w:val="22"/>
                      <w:szCs w:val="22"/>
                      <w:lang w:val="es-CO"/>
                    </w:rPr>
                    <w:t>ALIANZA COLOMBO FRANCESA DE BARRANQUILLA</w:t>
                  </w:r>
                  <w:r w:rsidR="00396463">
                    <w:rPr>
                      <w:rFonts w:ascii="Arial" w:eastAsia="Calibri" w:hAnsi="Arial" w:cs="Arial"/>
                      <w:sz w:val="22"/>
                      <w:szCs w:val="22"/>
                      <w:lang w:val="es-CO"/>
                    </w:rPr>
                    <w:t xml:space="preserve">, ha desarrollado procesos contractuales similares con el Distrito, demostrando planeación de las actividades, gestión de recursos y una </w:t>
                  </w:r>
                  <w:r w:rsidR="00266098" w:rsidRPr="00396463">
                    <w:rPr>
                      <w:rFonts w:ascii="Arial" w:hAnsi="Arial" w:cs="Arial"/>
                      <w:sz w:val="22"/>
                      <w:szCs w:val="22"/>
                    </w:rPr>
                    <w:t xml:space="preserve">labor permanente en función de la cultura, lo que aminora los costos y tramites con cargo al Distrito.  </w:t>
                  </w:r>
                </w:p>
              </w:tc>
            </w:tr>
          </w:tbl>
          <w:p w:rsidR="009E55B5" w:rsidRDefault="009E55B5" w:rsidP="0012504F">
            <w:pPr>
              <w:jc w:val="both"/>
              <w:rPr>
                <w:rFonts w:ascii="Arial" w:hAnsi="Arial" w:cs="Arial"/>
                <w:sz w:val="22"/>
                <w:szCs w:val="22"/>
              </w:rPr>
            </w:pPr>
          </w:p>
          <w:p w:rsidR="00EA3B14" w:rsidRDefault="00EA3B14" w:rsidP="0012504F">
            <w:pPr>
              <w:jc w:val="both"/>
              <w:rPr>
                <w:rFonts w:ascii="Arial" w:hAnsi="Arial" w:cs="Arial"/>
                <w:sz w:val="22"/>
                <w:szCs w:val="22"/>
              </w:rPr>
            </w:pPr>
          </w:p>
          <w:p w:rsidR="00EA3B14" w:rsidRDefault="00EA3B14" w:rsidP="0012504F">
            <w:pPr>
              <w:jc w:val="both"/>
              <w:rPr>
                <w:rFonts w:ascii="Arial" w:hAnsi="Arial" w:cs="Arial"/>
                <w:sz w:val="22"/>
                <w:szCs w:val="22"/>
              </w:rPr>
            </w:pPr>
          </w:p>
          <w:p w:rsidR="00EA3B14" w:rsidRDefault="00EA3B14" w:rsidP="0012504F">
            <w:pPr>
              <w:jc w:val="both"/>
              <w:rPr>
                <w:rFonts w:ascii="Arial" w:hAnsi="Arial" w:cs="Arial"/>
                <w:sz w:val="22"/>
                <w:szCs w:val="22"/>
              </w:rPr>
            </w:pPr>
          </w:p>
          <w:p w:rsidR="00EA3B14" w:rsidRDefault="00EA3B14" w:rsidP="0012504F">
            <w:pPr>
              <w:jc w:val="both"/>
              <w:rPr>
                <w:rFonts w:ascii="Arial" w:hAnsi="Arial" w:cs="Arial"/>
                <w:sz w:val="22"/>
                <w:szCs w:val="22"/>
              </w:rPr>
            </w:pPr>
          </w:p>
          <w:p w:rsidR="00EA3B14" w:rsidRPr="001B3E1B" w:rsidRDefault="00EA3B14" w:rsidP="0012504F">
            <w:pPr>
              <w:jc w:val="both"/>
              <w:rPr>
                <w:rFonts w:ascii="Arial" w:hAnsi="Arial" w:cs="Arial"/>
                <w:sz w:val="22"/>
                <w:szCs w:val="22"/>
              </w:rPr>
            </w:pPr>
          </w:p>
          <w:p w:rsidR="009E55B5" w:rsidRDefault="009E55B5" w:rsidP="0012504F">
            <w:pPr>
              <w:jc w:val="both"/>
              <w:rPr>
                <w:rFonts w:ascii="Arial" w:hAnsi="Arial" w:cs="Arial"/>
                <w:sz w:val="22"/>
                <w:szCs w:val="22"/>
              </w:rPr>
            </w:pPr>
          </w:p>
          <w:tbl>
            <w:tblPr>
              <w:tblStyle w:val="Tablaconcuadrcula"/>
              <w:tblW w:w="0" w:type="auto"/>
              <w:tblLook w:val="04A0" w:firstRow="1" w:lastRow="0" w:firstColumn="1" w:lastColumn="0" w:noHBand="0" w:noVBand="1"/>
            </w:tblPr>
            <w:tblGrid>
              <w:gridCol w:w="3306"/>
              <w:gridCol w:w="4828"/>
            </w:tblGrid>
            <w:tr w:rsidR="009E55B5" w:rsidTr="00266098">
              <w:tc>
                <w:tcPr>
                  <w:tcW w:w="9272" w:type="dxa"/>
                  <w:gridSpan w:val="2"/>
                </w:tcPr>
                <w:p w:rsidR="009E55B5" w:rsidRDefault="009E55B5" w:rsidP="009E55B5">
                  <w:pPr>
                    <w:jc w:val="both"/>
                    <w:rPr>
                      <w:rFonts w:ascii="Arial" w:hAnsi="Arial" w:cs="Arial"/>
                      <w:b/>
                      <w:sz w:val="22"/>
                      <w:szCs w:val="22"/>
                    </w:rPr>
                  </w:pPr>
                  <w:r w:rsidRPr="001B3E1B">
                    <w:rPr>
                      <w:rFonts w:ascii="Arial" w:hAnsi="Arial" w:cs="Arial"/>
                      <w:b/>
                      <w:sz w:val="22"/>
                      <w:szCs w:val="22"/>
                    </w:rPr>
                    <w:t>Gestión del riesgo</w:t>
                  </w:r>
                  <w:r w:rsidRPr="0057395F">
                    <w:rPr>
                      <w:rFonts w:ascii="Arial" w:hAnsi="Arial" w:cs="Arial"/>
                      <w:sz w:val="22"/>
                      <w:szCs w:val="22"/>
                    </w:rPr>
                    <w:t>:</w:t>
                  </w:r>
                  <w:r>
                    <w:rPr>
                      <w:rFonts w:ascii="Arial" w:hAnsi="Arial" w:cs="Arial"/>
                      <w:sz w:val="22"/>
                      <w:szCs w:val="22"/>
                    </w:rPr>
                    <w:t xml:space="preserve"> </w:t>
                  </w:r>
                </w:p>
              </w:tc>
            </w:tr>
            <w:tr w:rsidR="009E55B5" w:rsidTr="00266098">
              <w:tc>
                <w:tcPr>
                  <w:tcW w:w="3735" w:type="dxa"/>
                </w:tcPr>
                <w:p w:rsidR="004B52D0" w:rsidRDefault="004B52D0" w:rsidP="004B52D0">
                  <w:pPr>
                    <w:widowControl w:val="0"/>
                    <w:tabs>
                      <w:tab w:val="left" w:pos="2300"/>
                      <w:tab w:val="left" w:pos="2880"/>
                      <w:tab w:val="left" w:pos="4880"/>
                      <w:tab w:val="left" w:pos="5280"/>
                      <w:tab w:val="left" w:pos="6380"/>
                    </w:tabs>
                    <w:autoSpaceDE w:val="0"/>
                    <w:autoSpaceDN w:val="0"/>
                    <w:adjustRightInd w:val="0"/>
                    <w:ind w:right="15"/>
                    <w:jc w:val="both"/>
                    <w:rPr>
                      <w:rFonts w:ascii="Arial" w:hAnsi="Arial" w:cs="Arial"/>
                      <w:sz w:val="22"/>
                      <w:szCs w:val="22"/>
                      <w:highlight w:val="yellow"/>
                    </w:rPr>
                  </w:pPr>
                </w:p>
                <w:p w:rsidR="007F56C2" w:rsidRDefault="007F56C2" w:rsidP="004B52D0">
                  <w:pPr>
                    <w:widowControl w:val="0"/>
                    <w:tabs>
                      <w:tab w:val="left" w:pos="2300"/>
                      <w:tab w:val="left" w:pos="2880"/>
                      <w:tab w:val="left" w:pos="4880"/>
                      <w:tab w:val="left" w:pos="5280"/>
                      <w:tab w:val="left" w:pos="6380"/>
                    </w:tabs>
                    <w:autoSpaceDE w:val="0"/>
                    <w:autoSpaceDN w:val="0"/>
                    <w:adjustRightInd w:val="0"/>
                    <w:ind w:right="15"/>
                    <w:jc w:val="both"/>
                    <w:rPr>
                      <w:rFonts w:ascii="Arial" w:hAnsi="Arial" w:cs="Arial"/>
                      <w:sz w:val="22"/>
                      <w:szCs w:val="22"/>
                    </w:rPr>
                  </w:pPr>
                </w:p>
                <w:p w:rsidR="004B52D0" w:rsidRPr="004B52D0" w:rsidRDefault="004B52D0" w:rsidP="004B52D0">
                  <w:pPr>
                    <w:widowControl w:val="0"/>
                    <w:tabs>
                      <w:tab w:val="left" w:pos="2300"/>
                      <w:tab w:val="left" w:pos="2880"/>
                      <w:tab w:val="left" w:pos="4880"/>
                      <w:tab w:val="left" w:pos="5280"/>
                      <w:tab w:val="left" w:pos="6380"/>
                    </w:tabs>
                    <w:autoSpaceDE w:val="0"/>
                    <w:autoSpaceDN w:val="0"/>
                    <w:adjustRightInd w:val="0"/>
                    <w:ind w:right="15"/>
                    <w:jc w:val="both"/>
                    <w:rPr>
                      <w:rFonts w:ascii="Arial" w:hAnsi="Arial" w:cs="Arial"/>
                      <w:sz w:val="22"/>
                      <w:szCs w:val="22"/>
                    </w:rPr>
                  </w:pPr>
                  <w:r w:rsidRPr="004B52D0">
                    <w:rPr>
                      <w:rFonts w:ascii="Arial" w:hAnsi="Arial" w:cs="Arial"/>
                      <w:sz w:val="22"/>
                      <w:szCs w:val="22"/>
                    </w:rPr>
                    <w:t>La ESAL proporcionará un manejo adecuado de</w:t>
                  </w:r>
                  <w:r>
                    <w:rPr>
                      <w:rFonts w:ascii="Arial" w:hAnsi="Arial" w:cs="Arial"/>
                      <w:sz w:val="22"/>
                      <w:szCs w:val="22"/>
                    </w:rPr>
                    <w:t xml:space="preserve"> los</w:t>
                  </w:r>
                  <w:r w:rsidRPr="004B52D0">
                    <w:rPr>
                      <w:rFonts w:ascii="Arial" w:hAnsi="Arial" w:cs="Arial"/>
                      <w:sz w:val="22"/>
                      <w:szCs w:val="22"/>
                    </w:rPr>
                    <w:t xml:space="preserve"> riesgo</w:t>
                  </w:r>
                  <w:r>
                    <w:rPr>
                      <w:rFonts w:ascii="Arial" w:hAnsi="Arial" w:cs="Arial"/>
                      <w:sz w:val="22"/>
                      <w:szCs w:val="22"/>
                    </w:rPr>
                    <w:t>s durante</w:t>
                  </w:r>
                  <w:r w:rsidR="000B4D21">
                    <w:rPr>
                      <w:rFonts w:ascii="Arial" w:hAnsi="Arial" w:cs="Arial"/>
                      <w:sz w:val="22"/>
                      <w:szCs w:val="22"/>
                    </w:rPr>
                    <w:t xml:space="preserve"> el desarrollo </w:t>
                  </w:r>
                  <w:r>
                    <w:rPr>
                      <w:rFonts w:ascii="Arial" w:hAnsi="Arial" w:cs="Arial"/>
                      <w:sz w:val="22"/>
                      <w:szCs w:val="22"/>
                    </w:rPr>
                    <w:t>contractual</w:t>
                  </w:r>
                  <w:r w:rsidR="000B4D21">
                    <w:rPr>
                      <w:rFonts w:ascii="Arial" w:hAnsi="Arial" w:cs="Arial"/>
                      <w:sz w:val="22"/>
                      <w:szCs w:val="22"/>
                    </w:rPr>
                    <w:t>.</w:t>
                  </w:r>
                </w:p>
                <w:p w:rsidR="009E55B5" w:rsidRPr="00814732" w:rsidRDefault="009E55B5" w:rsidP="000B4D21">
                  <w:pPr>
                    <w:widowControl w:val="0"/>
                    <w:tabs>
                      <w:tab w:val="left" w:pos="2300"/>
                      <w:tab w:val="left" w:pos="2880"/>
                      <w:tab w:val="left" w:pos="4880"/>
                      <w:tab w:val="left" w:pos="5280"/>
                      <w:tab w:val="left" w:pos="6380"/>
                    </w:tabs>
                    <w:autoSpaceDE w:val="0"/>
                    <w:autoSpaceDN w:val="0"/>
                    <w:adjustRightInd w:val="0"/>
                    <w:ind w:right="15"/>
                    <w:jc w:val="both"/>
                    <w:rPr>
                      <w:rFonts w:ascii="Arial" w:hAnsi="Arial" w:cs="Arial"/>
                      <w:b/>
                      <w:sz w:val="22"/>
                      <w:szCs w:val="22"/>
                      <w:highlight w:val="yellow"/>
                    </w:rPr>
                  </w:pPr>
                </w:p>
              </w:tc>
              <w:tc>
                <w:tcPr>
                  <w:tcW w:w="5537" w:type="dxa"/>
                </w:tcPr>
                <w:p w:rsidR="004B52D0" w:rsidRDefault="004B52D0" w:rsidP="00266098">
                  <w:pPr>
                    <w:widowControl w:val="0"/>
                    <w:tabs>
                      <w:tab w:val="left" w:pos="2300"/>
                      <w:tab w:val="left" w:pos="2880"/>
                      <w:tab w:val="left" w:pos="4880"/>
                      <w:tab w:val="left" w:pos="5280"/>
                      <w:tab w:val="left" w:pos="6380"/>
                    </w:tabs>
                    <w:autoSpaceDE w:val="0"/>
                    <w:autoSpaceDN w:val="0"/>
                    <w:adjustRightInd w:val="0"/>
                    <w:ind w:right="15"/>
                    <w:jc w:val="both"/>
                    <w:rPr>
                      <w:rFonts w:ascii="Arial" w:eastAsia="Calibri" w:hAnsi="Arial" w:cs="Arial"/>
                      <w:sz w:val="22"/>
                      <w:szCs w:val="22"/>
                      <w:lang w:val="es-CO"/>
                    </w:rPr>
                  </w:pPr>
                </w:p>
                <w:p w:rsidR="00266098" w:rsidRPr="0097425C" w:rsidRDefault="004B52D0" w:rsidP="00266098">
                  <w:pPr>
                    <w:widowControl w:val="0"/>
                    <w:tabs>
                      <w:tab w:val="left" w:pos="2300"/>
                      <w:tab w:val="left" w:pos="2880"/>
                      <w:tab w:val="left" w:pos="4880"/>
                      <w:tab w:val="left" w:pos="5280"/>
                      <w:tab w:val="left" w:pos="6380"/>
                    </w:tabs>
                    <w:autoSpaceDE w:val="0"/>
                    <w:autoSpaceDN w:val="0"/>
                    <w:adjustRightInd w:val="0"/>
                    <w:ind w:right="15"/>
                    <w:jc w:val="both"/>
                    <w:rPr>
                      <w:rFonts w:ascii="Arial" w:hAnsi="Arial" w:cs="Arial"/>
                      <w:sz w:val="22"/>
                      <w:szCs w:val="22"/>
                    </w:rPr>
                  </w:pPr>
                  <w:r w:rsidRPr="0098424B">
                    <w:rPr>
                      <w:rFonts w:ascii="Arial" w:eastAsia="Calibri" w:hAnsi="Arial" w:cs="Arial"/>
                      <w:sz w:val="22"/>
                      <w:szCs w:val="22"/>
                      <w:lang w:val="es-CO"/>
                    </w:rPr>
                    <w:t xml:space="preserve">LA </w:t>
                  </w:r>
                  <w:r w:rsidRPr="005963B7">
                    <w:rPr>
                      <w:rFonts w:ascii="Arial" w:eastAsia="Calibri" w:hAnsi="Arial" w:cs="Arial"/>
                      <w:sz w:val="22"/>
                      <w:szCs w:val="22"/>
                      <w:lang w:val="es-CO"/>
                    </w:rPr>
                    <w:t>ALIANZA COLOMBO FRANCESA DE BARRANQUILLA</w:t>
                  </w:r>
                  <w:r>
                    <w:rPr>
                      <w:rFonts w:ascii="Arial" w:eastAsia="Calibri" w:hAnsi="Arial" w:cs="Arial"/>
                      <w:sz w:val="22"/>
                      <w:szCs w:val="22"/>
                      <w:lang w:val="es-CO"/>
                    </w:rPr>
                    <w:t>,</w:t>
                  </w:r>
                  <w:r w:rsidR="0097425C">
                    <w:rPr>
                      <w:rFonts w:ascii="Arial" w:eastAsia="Calibri" w:hAnsi="Arial" w:cs="Arial"/>
                      <w:sz w:val="22"/>
                      <w:szCs w:val="22"/>
                      <w:lang w:val="es-CO"/>
                    </w:rPr>
                    <w:t xml:space="preserve"> </w:t>
                  </w:r>
                  <w:r w:rsidR="00266098" w:rsidRPr="0097425C">
                    <w:rPr>
                      <w:rFonts w:ascii="Arial" w:hAnsi="Arial" w:cs="Arial"/>
                      <w:sz w:val="22"/>
                      <w:szCs w:val="22"/>
                    </w:rPr>
                    <w:t>desarrolla actividades culturales en beneficio</w:t>
                  </w:r>
                  <w:r w:rsidR="003F3BE0" w:rsidRPr="0097425C">
                    <w:rPr>
                      <w:rFonts w:ascii="Arial" w:hAnsi="Arial" w:cs="Arial"/>
                      <w:sz w:val="22"/>
                      <w:szCs w:val="22"/>
                    </w:rPr>
                    <w:t xml:space="preserve"> de la comunidad </w:t>
                  </w:r>
                  <w:r w:rsidR="0097425C" w:rsidRPr="0097425C">
                    <w:rPr>
                      <w:rFonts w:ascii="Arial" w:hAnsi="Arial" w:cs="Arial"/>
                      <w:sz w:val="22"/>
                      <w:szCs w:val="22"/>
                    </w:rPr>
                    <w:t>de manera constante</w:t>
                  </w:r>
                  <w:r w:rsidR="00266098" w:rsidRPr="0097425C">
                    <w:rPr>
                      <w:rFonts w:ascii="Arial" w:hAnsi="Arial" w:cs="Arial"/>
                      <w:sz w:val="22"/>
                      <w:szCs w:val="22"/>
                    </w:rPr>
                    <w:t xml:space="preserve">, destacándose por la calidad en sus procedimientos administrativos y operacionales y por el cumplimiento de sus compromisos contractuales. </w:t>
                  </w:r>
                </w:p>
                <w:p w:rsidR="009E55B5" w:rsidRPr="00814732" w:rsidRDefault="003F3BE0" w:rsidP="009E55B5">
                  <w:pPr>
                    <w:jc w:val="both"/>
                    <w:rPr>
                      <w:rFonts w:ascii="Arial" w:hAnsi="Arial" w:cs="Arial"/>
                      <w:b/>
                      <w:sz w:val="22"/>
                      <w:szCs w:val="22"/>
                      <w:highlight w:val="yellow"/>
                    </w:rPr>
                  </w:pPr>
                  <w:r w:rsidRPr="00814732">
                    <w:rPr>
                      <w:rFonts w:ascii="Arial" w:hAnsi="Arial" w:cs="Arial"/>
                      <w:b/>
                      <w:sz w:val="22"/>
                      <w:szCs w:val="22"/>
                      <w:highlight w:val="yellow"/>
                    </w:rPr>
                    <w:t xml:space="preserve"> </w:t>
                  </w:r>
                </w:p>
              </w:tc>
            </w:tr>
          </w:tbl>
          <w:p w:rsidR="009E55B5" w:rsidRPr="001B3E1B" w:rsidRDefault="009E55B5" w:rsidP="0012504F">
            <w:pPr>
              <w:jc w:val="both"/>
              <w:rPr>
                <w:rFonts w:ascii="Arial" w:hAnsi="Arial" w:cs="Arial"/>
                <w:sz w:val="22"/>
                <w:szCs w:val="22"/>
              </w:rPr>
            </w:pPr>
          </w:p>
          <w:p w:rsidR="009E55B5" w:rsidRPr="007404DD" w:rsidRDefault="009E55B5" w:rsidP="009E55B5">
            <w:pPr>
              <w:widowControl w:val="0"/>
              <w:tabs>
                <w:tab w:val="left" w:pos="2300"/>
                <w:tab w:val="left" w:pos="2880"/>
                <w:tab w:val="left" w:pos="4880"/>
                <w:tab w:val="left" w:pos="5280"/>
                <w:tab w:val="left" w:pos="6380"/>
              </w:tabs>
              <w:autoSpaceDE w:val="0"/>
              <w:autoSpaceDN w:val="0"/>
              <w:adjustRightInd w:val="0"/>
              <w:ind w:right="15"/>
              <w:jc w:val="both"/>
              <w:rPr>
                <w:rFonts w:ascii="Arial" w:hAnsi="Arial" w:cs="Arial"/>
                <w:bCs/>
                <w:sz w:val="22"/>
                <w:szCs w:val="22"/>
                <w:lang w:val="es-CO"/>
              </w:rPr>
            </w:pPr>
          </w:p>
        </w:tc>
      </w:tr>
    </w:tbl>
    <w:p w:rsidR="00841164" w:rsidRPr="007404DD" w:rsidRDefault="00841164" w:rsidP="00C3415E">
      <w:pPr>
        <w:rPr>
          <w:rFonts w:ascii="Arial" w:hAnsi="Arial" w:cs="Arial"/>
          <w:b/>
          <w:bCs/>
          <w:sz w:val="22"/>
          <w:szCs w:val="22"/>
          <w:lang w:eastAsia="es-CO"/>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687"/>
        <w:gridCol w:w="8930"/>
      </w:tblGrid>
      <w:tr w:rsidR="00C3415E" w:rsidRPr="007404DD" w:rsidTr="00AF3874">
        <w:trPr>
          <w:trHeight w:val="551"/>
        </w:trPr>
        <w:tc>
          <w:tcPr>
            <w:tcW w:w="873" w:type="dxa"/>
            <w:shd w:val="clear" w:color="auto" w:fill="EAF1DD"/>
          </w:tcPr>
          <w:p w:rsidR="00C3415E" w:rsidRPr="007404DD" w:rsidRDefault="00C3415E" w:rsidP="00CF3D63">
            <w:pPr>
              <w:rPr>
                <w:rFonts w:ascii="Arial" w:hAnsi="Arial" w:cs="Arial"/>
                <w:bCs/>
                <w:sz w:val="22"/>
                <w:szCs w:val="22"/>
                <w:lang w:val="es-CO"/>
              </w:rPr>
            </w:pPr>
          </w:p>
          <w:p w:rsidR="00C3415E" w:rsidRPr="007404DD" w:rsidRDefault="00D45859" w:rsidP="00CF3D63">
            <w:pPr>
              <w:rPr>
                <w:rFonts w:ascii="Arial" w:hAnsi="Arial" w:cs="Arial"/>
                <w:bCs/>
                <w:sz w:val="22"/>
                <w:szCs w:val="22"/>
                <w:lang w:val="es-CO"/>
              </w:rPr>
            </w:pPr>
            <w:r>
              <w:rPr>
                <w:rFonts w:ascii="Arial" w:hAnsi="Arial" w:cs="Arial"/>
                <w:bCs/>
                <w:sz w:val="22"/>
                <w:szCs w:val="22"/>
                <w:lang w:val="es-CO"/>
              </w:rPr>
              <w:t>5</w:t>
            </w:r>
            <w:r w:rsidR="00C3415E" w:rsidRPr="007404DD">
              <w:rPr>
                <w:rFonts w:ascii="Arial" w:hAnsi="Arial" w:cs="Arial"/>
                <w:bCs/>
                <w:sz w:val="22"/>
                <w:szCs w:val="22"/>
                <w:lang w:val="es-CO"/>
              </w:rPr>
              <w:t xml:space="preserve">. </w:t>
            </w:r>
          </w:p>
        </w:tc>
        <w:tc>
          <w:tcPr>
            <w:tcW w:w="9617" w:type="dxa"/>
            <w:gridSpan w:val="2"/>
            <w:shd w:val="clear" w:color="auto" w:fill="EAF1DD"/>
          </w:tcPr>
          <w:p w:rsidR="00C032A4" w:rsidRDefault="00C032A4" w:rsidP="00C3415E">
            <w:pPr>
              <w:rPr>
                <w:rFonts w:ascii="Arial" w:hAnsi="Arial" w:cs="Arial"/>
                <w:b/>
                <w:bCs/>
                <w:sz w:val="22"/>
                <w:szCs w:val="22"/>
                <w:lang w:val="es-CO"/>
              </w:rPr>
            </w:pPr>
          </w:p>
          <w:p w:rsidR="00C3415E" w:rsidRPr="007404DD" w:rsidRDefault="00C3415E" w:rsidP="00C3415E">
            <w:pPr>
              <w:rPr>
                <w:rFonts w:ascii="Arial" w:hAnsi="Arial" w:cs="Arial"/>
                <w:b/>
                <w:bCs/>
                <w:sz w:val="22"/>
                <w:szCs w:val="22"/>
                <w:lang w:val="es-CO"/>
              </w:rPr>
            </w:pPr>
            <w:r w:rsidRPr="007404DD">
              <w:rPr>
                <w:rFonts w:ascii="Arial" w:hAnsi="Arial" w:cs="Arial"/>
                <w:b/>
                <w:bCs/>
                <w:sz w:val="22"/>
                <w:szCs w:val="22"/>
                <w:lang w:val="es-CO"/>
              </w:rPr>
              <w:t>IDONEIDAD DE LA ENTIDAD</w:t>
            </w:r>
          </w:p>
        </w:tc>
      </w:tr>
      <w:tr w:rsidR="009E55B5" w:rsidRPr="007404DD" w:rsidTr="00AF3874">
        <w:trPr>
          <w:trHeight w:val="551"/>
        </w:trPr>
        <w:tc>
          <w:tcPr>
            <w:tcW w:w="873" w:type="dxa"/>
          </w:tcPr>
          <w:p w:rsidR="009E55B5" w:rsidRPr="007404DD" w:rsidRDefault="009E55B5" w:rsidP="00CF3D63">
            <w:pPr>
              <w:rPr>
                <w:rFonts w:ascii="Arial" w:hAnsi="Arial" w:cs="Arial"/>
                <w:bCs/>
                <w:sz w:val="22"/>
                <w:szCs w:val="22"/>
                <w:lang w:val="es-CO"/>
              </w:rPr>
            </w:pPr>
          </w:p>
          <w:p w:rsidR="009E55B5" w:rsidRPr="007404DD" w:rsidRDefault="009E55B5" w:rsidP="00CF3D63">
            <w:pPr>
              <w:rPr>
                <w:rFonts w:ascii="Arial" w:hAnsi="Arial" w:cs="Arial"/>
                <w:bCs/>
                <w:sz w:val="22"/>
                <w:szCs w:val="22"/>
                <w:lang w:val="es-CO"/>
              </w:rPr>
            </w:pPr>
            <w:r>
              <w:rPr>
                <w:rFonts w:ascii="Arial" w:hAnsi="Arial" w:cs="Arial"/>
                <w:bCs/>
                <w:sz w:val="22"/>
                <w:szCs w:val="22"/>
                <w:lang w:val="es-CO"/>
              </w:rPr>
              <w:t>5</w:t>
            </w:r>
            <w:r w:rsidRPr="007404DD">
              <w:rPr>
                <w:rFonts w:ascii="Arial" w:hAnsi="Arial" w:cs="Arial"/>
                <w:bCs/>
                <w:sz w:val="22"/>
                <w:szCs w:val="22"/>
                <w:lang w:val="es-CO"/>
              </w:rPr>
              <w:t>.1</w:t>
            </w:r>
          </w:p>
        </w:tc>
        <w:tc>
          <w:tcPr>
            <w:tcW w:w="9617" w:type="dxa"/>
            <w:gridSpan w:val="2"/>
          </w:tcPr>
          <w:p w:rsidR="009E55B5" w:rsidRDefault="009E55B5" w:rsidP="00CF3D63">
            <w:pPr>
              <w:pStyle w:val="Default"/>
              <w:jc w:val="both"/>
              <w:rPr>
                <w:rFonts w:eastAsia="Times New Roman"/>
                <w:b/>
                <w:color w:val="auto"/>
                <w:sz w:val="22"/>
                <w:szCs w:val="22"/>
                <w:lang w:eastAsia="es-CO"/>
              </w:rPr>
            </w:pPr>
          </w:p>
          <w:p w:rsidR="009E55B5" w:rsidRDefault="009E55B5" w:rsidP="00CF3D63">
            <w:pPr>
              <w:pStyle w:val="Default"/>
              <w:jc w:val="both"/>
              <w:rPr>
                <w:bCs/>
                <w:sz w:val="22"/>
                <w:szCs w:val="22"/>
              </w:rPr>
            </w:pPr>
            <w:r w:rsidRPr="007404DD">
              <w:rPr>
                <w:bCs/>
                <w:sz w:val="22"/>
                <w:szCs w:val="22"/>
              </w:rPr>
              <w:t>REQUISITOS DE EXPERIENCIA E IDONEIDAD</w:t>
            </w:r>
          </w:p>
          <w:p w:rsidR="009E55B5" w:rsidRDefault="009E55B5" w:rsidP="00CF3D63">
            <w:pPr>
              <w:pStyle w:val="Default"/>
              <w:jc w:val="both"/>
              <w:rPr>
                <w:bCs/>
                <w:sz w:val="22"/>
                <w:szCs w:val="22"/>
              </w:rPr>
            </w:pPr>
          </w:p>
          <w:tbl>
            <w:tblPr>
              <w:tblStyle w:val="Tablaconcuadrcula"/>
              <w:tblW w:w="0" w:type="auto"/>
              <w:tblLayout w:type="fixed"/>
              <w:tblLook w:val="04A0" w:firstRow="1" w:lastRow="0" w:firstColumn="1" w:lastColumn="0" w:noHBand="0" w:noVBand="1"/>
            </w:tblPr>
            <w:tblGrid>
              <w:gridCol w:w="4855"/>
              <w:gridCol w:w="4417"/>
            </w:tblGrid>
            <w:tr w:rsidR="009E55B5" w:rsidTr="00772646">
              <w:tc>
                <w:tcPr>
                  <w:tcW w:w="9272" w:type="dxa"/>
                  <w:gridSpan w:val="2"/>
                </w:tcPr>
                <w:p w:rsidR="00E95FE6" w:rsidRDefault="00E95FE6" w:rsidP="009E55B5">
                  <w:pPr>
                    <w:pStyle w:val="Default"/>
                    <w:jc w:val="both"/>
                    <w:rPr>
                      <w:rFonts w:eastAsia="Times New Roman"/>
                      <w:b/>
                      <w:color w:val="auto"/>
                      <w:sz w:val="22"/>
                      <w:szCs w:val="22"/>
                      <w:lang w:eastAsia="es-CO"/>
                    </w:rPr>
                  </w:pPr>
                </w:p>
                <w:p w:rsidR="009E55B5" w:rsidRPr="007404DD" w:rsidRDefault="009E55B5" w:rsidP="009E55B5">
                  <w:pPr>
                    <w:pStyle w:val="Default"/>
                    <w:jc w:val="both"/>
                    <w:rPr>
                      <w:rFonts w:eastAsia="Times New Roman"/>
                      <w:b/>
                      <w:color w:val="auto"/>
                      <w:sz w:val="22"/>
                      <w:szCs w:val="22"/>
                      <w:lang w:eastAsia="es-CO"/>
                    </w:rPr>
                  </w:pPr>
                  <w:r w:rsidRPr="007404DD">
                    <w:rPr>
                      <w:rFonts w:eastAsia="Times New Roman"/>
                      <w:b/>
                      <w:color w:val="auto"/>
                      <w:sz w:val="22"/>
                      <w:szCs w:val="22"/>
                      <w:lang w:eastAsia="es-CO"/>
                    </w:rPr>
                    <w:t>Objeto Social</w:t>
                  </w:r>
                </w:p>
                <w:p w:rsidR="009E55B5" w:rsidRDefault="009E55B5" w:rsidP="009E55B5">
                  <w:pPr>
                    <w:jc w:val="both"/>
                    <w:rPr>
                      <w:rFonts w:ascii="Arial" w:hAnsi="Arial" w:cs="Arial"/>
                      <w:b/>
                      <w:sz w:val="22"/>
                      <w:szCs w:val="22"/>
                    </w:rPr>
                  </w:pPr>
                </w:p>
              </w:tc>
            </w:tr>
            <w:tr w:rsidR="009E55B5" w:rsidTr="009E55B5">
              <w:tc>
                <w:tcPr>
                  <w:tcW w:w="4855" w:type="dxa"/>
                </w:tcPr>
                <w:p w:rsidR="00AD29A0" w:rsidRDefault="00AD29A0" w:rsidP="009E55B5">
                  <w:pPr>
                    <w:autoSpaceDE w:val="0"/>
                    <w:autoSpaceDN w:val="0"/>
                    <w:adjustRightInd w:val="0"/>
                    <w:jc w:val="both"/>
                    <w:rPr>
                      <w:rFonts w:ascii="Arial" w:hAnsi="Arial" w:cs="Arial"/>
                      <w:sz w:val="22"/>
                      <w:szCs w:val="22"/>
                      <w:lang w:val="es-CO"/>
                    </w:rPr>
                  </w:pPr>
                </w:p>
                <w:p w:rsidR="009E55B5" w:rsidRPr="00FD6322" w:rsidRDefault="009E55B5" w:rsidP="009E55B5">
                  <w:pPr>
                    <w:autoSpaceDE w:val="0"/>
                    <w:autoSpaceDN w:val="0"/>
                    <w:adjustRightInd w:val="0"/>
                    <w:jc w:val="both"/>
                    <w:rPr>
                      <w:rFonts w:ascii="Arial" w:hAnsi="Arial" w:cs="Arial"/>
                      <w:sz w:val="22"/>
                      <w:szCs w:val="22"/>
                      <w:lang w:val="es-CO"/>
                    </w:rPr>
                  </w:pPr>
                  <w:r w:rsidRPr="00FD6322">
                    <w:rPr>
                      <w:rFonts w:ascii="Arial" w:hAnsi="Arial" w:cs="Arial"/>
                      <w:sz w:val="22"/>
                      <w:szCs w:val="22"/>
                      <w:lang w:val="es-CO"/>
                    </w:rPr>
                    <w:t>Se requiere contar con una entidad privada sin ánimo de lucro, cuyo objeto social registrado en su Certificado de existencia y representación legal (Cámara de Comercio), este dirigido a desarrollar acciones en pro de l</w:t>
                  </w:r>
                  <w:r w:rsidR="00F01A43">
                    <w:rPr>
                      <w:rFonts w:ascii="Arial" w:hAnsi="Arial" w:cs="Arial"/>
                      <w:sz w:val="22"/>
                      <w:szCs w:val="22"/>
                      <w:lang w:val="es-CO"/>
                    </w:rPr>
                    <w:t>a cultura</w:t>
                  </w:r>
                  <w:r w:rsidRPr="00FD6322">
                    <w:rPr>
                      <w:rFonts w:ascii="Arial" w:hAnsi="Arial" w:cs="Arial"/>
                      <w:sz w:val="22"/>
                      <w:szCs w:val="22"/>
                      <w:lang w:val="es-CO"/>
                    </w:rPr>
                    <w:t>, espec</w:t>
                  </w:r>
                  <w:r w:rsidR="003F3BE0">
                    <w:rPr>
                      <w:rFonts w:ascii="Arial" w:hAnsi="Arial" w:cs="Arial"/>
                      <w:sz w:val="22"/>
                      <w:szCs w:val="22"/>
                      <w:lang w:val="es-CO"/>
                    </w:rPr>
                    <w:t>ialmente</w:t>
                  </w:r>
                  <w:r w:rsidR="00F01A43">
                    <w:rPr>
                      <w:rFonts w:ascii="Arial" w:hAnsi="Arial" w:cs="Arial"/>
                      <w:sz w:val="22"/>
                      <w:szCs w:val="22"/>
                      <w:lang w:val="es-CO"/>
                    </w:rPr>
                    <w:t xml:space="preserve"> lo relacionado con el desarrollo </w:t>
                  </w:r>
                  <w:r w:rsidR="003F3BE0">
                    <w:rPr>
                      <w:rFonts w:ascii="Arial" w:hAnsi="Arial" w:cs="Arial"/>
                      <w:sz w:val="22"/>
                      <w:szCs w:val="22"/>
                      <w:lang w:val="es-CO"/>
                    </w:rPr>
                    <w:t xml:space="preserve">en </w:t>
                  </w:r>
                  <w:r w:rsidR="00F01A43">
                    <w:rPr>
                      <w:rFonts w:ascii="Arial" w:hAnsi="Arial" w:cs="Arial"/>
                      <w:sz w:val="22"/>
                      <w:szCs w:val="22"/>
                      <w:lang w:val="es-CO"/>
                    </w:rPr>
                    <w:t>el intercambio cultural y espacios que promuevan la pluriculturalidad.</w:t>
                  </w:r>
                  <w:r w:rsidR="00F01A43" w:rsidRPr="00FD6322">
                    <w:rPr>
                      <w:rFonts w:ascii="Arial" w:hAnsi="Arial" w:cs="Arial"/>
                      <w:sz w:val="22"/>
                      <w:szCs w:val="22"/>
                      <w:lang w:val="es-CO"/>
                    </w:rPr>
                    <w:t xml:space="preserve"> </w:t>
                  </w:r>
                  <w:r w:rsidRPr="00FD6322">
                    <w:rPr>
                      <w:rFonts w:ascii="Arial" w:hAnsi="Arial" w:cs="Arial"/>
                      <w:sz w:val="22"/>
                      <w:szCs w:val="22"/>
                      <w:lang w:val="es-CO"/>
                    </w:rPr>
                    <w:t>l.</w:t>
                  </w:r>
                </w:p>
                <w:p w:rsidR="009E55B5" w:rsidRPr="00FD6322" w:rsidRDefault="009E55B5" w:rsidP="009E55B5">
                  <w:pPr>
                    <w:jc w:val="both"/>
                    <w:rPr>
                      <w:rFonts w:ascii="Arial" w:hAnsi="Arial" w:cs="Arial"/>
                      <w:b/>
                      <w:sz w:val="22"/>
                      <w:szCs w:val="22"/>
                      <w:lang w:val="es-CO"/>
                    </w:rPr>
                  </w:pPr>
                </w:p>
              </w:tc>
              <w:tc>
                <w:tcPr>
                  <w:tcW w:w="4417" w:type="dxa"/>
                </w:tcPr>
                <w:p w:rsidR="00D86A5A" w:rsidRDefault="00D86A5A" w:rsidP="00AD29A0">
                  <w:pPr>
                    <w:jc w:val="both"/>
                    <w:rPr>
                      <w:rFonts w:ascii="Arial" w:hAnsi="Arial" w:cs="Arial"/>
                      <w:sz w:val="22"/>
                      <w:szCs w:val="22"/>
                      <w:lang w:val="es-CO"/>
                    </w:rPr>
                  </w:pPr>
                </w:p>
                <w:p w:rsidR="00AD29A0" w:rsidRDefault="00AD29A0" w:rsidP="00AD29A0">
                  <w:pPr>
                    <w:jc w:val="both"/>
                    <w:rPr>
                      <w:rFonts w:ascii="Arial" w:hAnsi="Arial" w:cs="Arial"/>
                      <w:sz w:val="22"/>
                      <w:szCs w:val="22"/>
                    </w:rPr>
                  </w:pPr>
                  <w:r>
                    <w:rPr>
                      <w:rFonts w:ascii="Arial" w:hAnsi="Arial" w:cs="Arial"/>
                      <w:sz w:val="22"/>
                      <w:szCs w:val="22"/>
                      <w:lang w:val="es-CO"/>
                    </w:rPr>
                    <w:t>El objeto de la</w:t>
                  </w:r>
                  <w:r>
                    <w:rPr>
                      <w:rFonts w:ascii="Arial" w:eastAsia="Calibri" w:hAnsi="Arial" w:cs="Arial"/>
                      <w:sz w:val="22"/>
                      <w:szCs w:val="22"/>
                      <w:lang w:val="es-CO"/>
                    </w:rPr>
                    <w:t xml:space="preserve"> </w:t>
                  </w:r>
                  <w:r w:rsidRPr="0098424B">
                    <w:rPr>
                      <w:rFonts w:ascii="Arial" w:eastAsia="Calibri" w:hAnsi="Arial" w:cs="Arial"/>
                      <w:sz w:val="22"/>
                      <w:szCs w:val="22"/>
                      <w:lang w:val="es-CO"/>
                    </w:rPr>
                    <w:t xml:space="preserve"> </w:t>
                  </w:r>
                  <w:r w:rsidRPr="005963B7">
                    <w:rPr>
                      <w:rFonts w:ascii="Arial" w:eastAsia="Calibri" w:hAnsi="Arial" w:cs="Arial"/>
                      <w:sz w:val="22"/>
                      <w:szCs w:val="22"/>
                      <w:lang w:val="es-CO"/>
                    </w:rPr>
                    <w:t>ALIANZA COLOMBO FRANCESA DE BARRANQUILLA</w:t>
                  </w:r>
                  <w:r>
                    <w:rPr>
                      <w:rFonts w:ascii="Arial" w:eastAsia="Calibri" w:hAnsi="Arial" w:cs="Arial"/>
                      <w:sz w:val="22"/>
                      <w:szCs w:val="22"/>
                      <w:lang w:val="es-CO"/>
                    </w:rPr>
                    <w:t>, es difundir la cultura francesa en Colombia, reagrupando personas que deseen contribuir al desarrollo del conocimiento francés, fomentar un mayor y mejor conocimiento mutuo entre Colombia y Francia y desarrollar intercambios culturales.</w:t>
                  </w:r>
                </w:p>
                <w:p w:rsidR="009E55B5" w:rsidRPr="009E55B5" w:rsidRDefault="009E55B5" w:rsidP="00AD29A0">
                  <w:pPr>
                    <w:jc w:val="both"/>
                    <w:rPr>
                      <w:rFonts w:ascii="Arial" w:hAnsi="Arial" w:cs="Arial"/>
                      <w:b/>
                      <w:sz w:val="22"/>
                      <w:szCs w:val="22"/>
                      <w:lang w:val="es-CO"/>
                    </w:rPr>
                  </w:pPr>
                </w:p>
              </w:tc>
            </w:tr>
          </w:tbl>
          <w:p w:rsidR="00754B05" w:rsidRDefault="00754B05" w:rsidP="00CF3D63">
            <w:pPr>
              <w:pStyle w:val="Default"/>
              <w:jc w:val="both"/>
              <w:rPr>
                <w:rFonts w:eastAsia="Times New Roman"/>
                <w:b/>
                <w:color w:val="auto"/>
                <w:sz w:val="22"/>
                <w:szCs w:val="22"/>
                <w:lang w:val="es-ES" w:eastAsia="es-CO"/>
              </w:rPr>
            </w:pPr>
          </w:p>
          <w:p w:rsidR="00EA3B14" w:rsidRPr="009E55B5" w:rsidRDefault="00EA3B14" w:rsidP="00CF3D63">
            <w:pPr>
              <w:pStyle w:val="Default"/>
              <w:jc w:val="both"/>
              <w:rPr>
                <w:rFonts w:eastAsia="Times New Roman"/>
                <w:b/>
                <w:color w:val="auto"/>
                <w:sz w:val="22"/>
                <w:szCs w:val="22"/>
                <w:lang w:val="es-ES" w:eastAsia="es-CO"/>
              </w:rPr>
            </w:pPr>
          </w:p>
          <w:tbl>
            <w:tblPr>
              <w:tblStyle w:val="Tablaconcuadrcula"/>
              <w:tblW w:w="9281" w:type="dxa"/>
              <w:tblLayout w:type="fixed"/>
              <w:tblLook w:val="04A0" w:firstRow="1" w:lastRow="0" w:firstColumn="1" w:lastColumn="0" w:noHBand="0" w:noVBand="1"/>
            </w:tblPr>
            <w:tblGrid>
              <w:gridCol w:w="4887"/>
              <w:gridCol w:w="4394"/>
            </w:tblGrid>
            <w:tr w:rsidR="009E55B5" w:rsidTr="004A105E">
              <w:trPr>
                <w:trHeight w:val="778"/>
              </w:trPr>
              <w:tc>
                <w:tcPr>
                  <w:tcW w:w="9281" w:type="dxa"/>
                  <w:gridSpan w:val="2"/>
                </w:tcPr>
                <w:p w:rsidR="00E95FE6" w:rsidRDefault="00E95FE6" w:rsidP="009E55B5">
                  <w:pPr>
                    <w:pStyle w:val="Default"/>
                    <w:jc w:val="both"/>
                    <w:rPr>
                      <w:rFonts w:eastAsia="Times New Roman"/>
                      <w:b/>
                      <w:color w:val="auto"/>
                      <w:sz w:val="22"/>
                      <w:szCs w:val="22"/>
                      <w:lang w:eastAsia="es-CO"/>
                    </w:rPr>
                  </w:pPr>
                </w:p>
                <w:p w:rsidR="009E55B5" w:rsidRPr="007404DD" w:rsidRDefault="009E55B5" w:rsidP="009E55B5">
                  <w:pPr>
                    <w:pStyle w:val="Default"/>
                    <w:jc w:val="both"/>
                    <w:rPr>
                      <w:color w:val="auto"/>
                      <w:sz w:val="22"/>
                      <w:szCs w:val="22"/>
                    </w:rPr>
                  </w:pPr>
                  <w:r w:rsidRPr="007404DD">
                    <w:rPr>
                      <w:rFonts w:eastAsia="Times New Roman"/>
                      <w:b/>
                      <w:color w:val="auto"/>
                      <w:sz w:val="22"/>
                      <w:szCs w:val="22"/>
                      <w:lang w:eastAsia="es-CO"/>
                    </w:rPr>
                    <w:t>Estructura Organizacional mínima</w:t>
                  </w:r>
                  <w:r w:rsidRPr="007404DD">
                    <w:rPr>
                      <w:rFonts w:eastAsia="Times New Roman"/>
                      <w:color w:val="auto"/>
                      <w:sz w:val="22"/>
                      <w:szCs w:val="22"/>
                      <w:lang w:eastAsia="es-CO"/>
                    </w:rPr>
                    <w:t>.</w:t>
                  </w:r>
                </w:p>
                <w:p w:rsidR="009E55B5" w:rsidRDefault="009E55B5" w:rsidP="009E55B5">
                  <w:pPr>
                    <w:jc w:val="both"/>
                    <w:rPr>
                      <w:rFonts w:ascii="Arial" w:hAnsi="Arial" w:cs="Arial"/>
                      <w:b/>
                      <w:sz w:val="22"/>
                      <w:szCs w:val="22"/>
                    </w:rPr>
                  </w:pPr>
                </w:p>
              </w:tc>
            </w:tr>
            <w:tr w:rsidR="009E55B5" w:rsidTr="004A105E">
              <w:trPr>
                <w:trHeight w:val="2101"/>
              </w:trPr>
              <w:tc>
                <w:tcPr>
                  <w:tcW w:w="4887" w:type="dxa"/>
                </w:tcPr>
                <w:p w:rsidR="009E55B5" w:rsidRDefault="009E55B5" w:rsidP="009E55B5">
                  <w:pPr>
                    <w:jc w:val="both"/>
                    <w:rPr>
                      <w:rFonts w:ascii="Arial" w:hAnsi="Arial" w:cs="Arial"/>
                      <w:sz w:val="22"/>
                      <w:szCs w:val="22"/>
                    </w:rPr>
                  </w:pPr>
                  <w:r w:rsidRPr="007404DD">
                    <w:rPr>
                      <w:rFonts w:ascii="Arial" w:hAnsi="Arial" w:cs="Arial"/>
                      <w:sz w:val="22"/>
                      <w:szCs w:val="22"/>
                    </w:rPr>
                    <w:t xml:space="preserve">La entidad deberá acreditar que tiene una estructura organizacional </w:t>
                  </w:r>
                  <w:r w:rsidR="006A555E">
                    <w:rPr>
                      <w:rFonts w:ascii="Arial" w:hAnsi="Arial" w:cs="Arial"/>
                      <w:sz w:val="22"/>
                      <w:szCs w:val="22"/>
                    </w:rPr>
                    <w:t>y órganos de administración activos, estados financieros auditados por un contador público, l</w:t>
                  </w:r>
                  <w:r w:rsidRPr="007404DD">
                    <w:rPr>
                      <w:rFonts w:ascii="Arial" w:hAnsi="Arial" w:cs="Arial"/>
                      <w:sz w:val="22"/>
                      <w:szCs w:val="22"/>
                    </w:rPr>
                    <w:t>a entidad deberá acreditar que cuenta con el equipo misional, técnico y administrativo necesario para cumplir con el objeto del proyecto.</w:t>
                  </w:r>
                </w:p>
                <w:p w:rsidR="009E55B5" w:rsidRPr="009E55B5" w:rsidRDefault="009E55B5" w:rsidP="009E55B5">
                  <w:pPr>
                    <w:jc w:val="both"/>
                    <w:rPr>
                      <w:rFonts w:ascii="Arial" w:hAnsi="Arial" w:cs="Arial"/>
                      <w:b/>
                      <w:sz w:val="22"/>
                      <w:szCs w:val="22"/>
                    </w:rPr>
                  </w:pPr>
                </w:p>
              </w:tc>
              <w:tc>
                <w:tcPr>
                  <w:tcW w:w="4394" w:type="dxa"/>
                </w:tcPr>
                <w:p w:rsidR="009E55B5" w:rsidRPr="00770FCD" w:rsidRDefault="00D26F23" w:rsidP="0032354A">
                  <w:pPr>
                    <w:jc w:val="both"/>
                    <w:rPr>
                      <w:rFonts w:ascii="Arial" w:hAnsi="Arial" w:cs="Arial"/>
                      <w:b/>
                      <w:sz w:val="22"/>
                      <w:szCs w:val="22"/>
                      <w:lang w:val="es-CO"/>
                    </w:rPr>
                  </w:pPr>
                  <w:proofErr w:type="gramStart"/>
                  <w:r>
                    <w:rPr>
                      <w:rFonts w:ascii="Arial" w:hAnsi="Arial" w:cs="Arial"/>
                      <w:sz w:val="22"/>
                      <w:szCs w:val="22"/>
                    </w:rPr>
                    <w:t>L</w:t>
                  </w:r>
                  <w:r w:rsidR="004A105E" w:rsidRPr="004A105E">
                    <w:rPr>
                      <w:rFonts w:ascii="Arial" w:hAnsi="Arial" w:cs="Arial"/>
                      <w:sz w:val="22"/>
                      <w:szCs w:val="22"/>
                      <w:lang w:val="es-CO"/>
                    </w:rPr>
                    <w:t>a</w:t>
                  </w:r>
                  <w:r w:rsidR="004A105E" w:rsidRPr="004A105E">
                    <w:rPr>
                      <w:rFonts w:ascii="Arial" w:eastAsia="Calibri" w:hAnsi="Arial" w:cs="Arial"/>
                      <w:sz w:val="22"/>
                      <w:szCs w:val="22"/>
                      <w:lang w:val="es-CO"/>
                    </w:rPr>
                    <w:t xml:space="preserve">  ALIANZA</w:t>
                  </w:r>
                  <w:proofErr w:type="gramEnd"/>
                  <w:r w:rsidR="004A105E" w:rsidRPr="004A105E">
                    <w:rPr>
                      <w:rFonts w:ascii="Arial" w:eastAsia="Calibri" w:hAnsi="Arial" w:cs="Arial"/>
                      <w:sz w:val="22"/>
                      <w:szCs w:val="22"/>
                      <w:lang w:val="es-CO"/>
                    </w:rPr>
                    <w:t xml:space="preserve"> COLOMBO FRANCESA DE BARRANQUILLA </w:t>
                  </w:r>
                  <w:r w:rsidR="00770FCD" w:rsidRPr="004A105E">
                    <w:rPr>
                      <w:rFonts w:ascii="Arial" w:hAnsi="Arial" w:cs="Arial"/>
                      <w:sz w:val="22"/>
                      <w:szCs w:val="22"/>
                    </w:rPr>
                    <w:t>cuenta con un equipo misional acreditado técnico y administrativo necesario para cumplir con el objeto</w:t>
                  </w:r>
                  <w:r w:rsidR="0032354A">
                    <w:rPr>
                      <w:rFonts w:ascii="Arial" w:hAnsi="Arial" w:cs="Arial"/>
                      <w:sz w:val="22"/>
                      <w:szCs w:val="22"/>
                    </w:rPr>
                    <w:t xml:space="preserve"> del proyecto, tiene </w:t>
                  </w:r>
                  <w:r w:rsidR="00770FCD" w:rsidRPr="004A105E">
                    <w:rPr>
                      <w:rFonts w:ascii="Arial" w:hAnsi="Arial" w:cs="Arial"/>
                      <w:sz w:val="22"/>
                      <w:szCs w:val="22"/>
                    </w:rPr>
                    <w:t>órganos de administración activos,</w:t>
                  </w:r>
                  <w:r w:rsidR="0032354A">
                    <w:rPr>
                      <w:rFonts w:ascii="Arial" w:hAnsi="Arial" w:cs="Arial"/>
                      <w:sz w:val="22"/>
                      <w:szCs w:val="22"/>
                    </w:rPr>
                    <w:t xml:space="preserve"> y sus</w:t>
                  </w:r>
                  <w:r w:rsidR="00770FCD" w:rsidRPr="004A105E">
                    <w:rPr>
                      <w:rFonts w:ascii="Arial" w:hAnsi="Arial" w:cs="Arial"/>
                      <w:sz w:val="22"/>
                      <w:szCs w:val="22"/>
                    </w:rPr>
                    <w:t xml:space="preserve"> estados financieros </w:t>
                  </w:r>
                  <w:r w:rsidR="0032354A">
                    <w:rPr>
                      <w:rFonts w:ascii="Arial" w:hAnsi="Arial" w:cs="Arial"/>
                      <w:sz w:val="22"/>
                      <w:szCs w:val="22"/>
                    </w:rPr>
                    <w:t xml:space="preserve">están </w:t>
                  </w:r>
                  <w:r w:rsidR="00770FCD" w:rsidRPr="004A105E">
                    <w:rPr>
                      <w:rFonts w:ascii="Arial" w:hAnsi="Arial" w:cs="Arial"/>
                      <w:sz w:val="22"/>
                      <w:szCs w:val="22"/>
                    </w:rPr>
                    <w:t>debidamente certificados y dictaminados</w:t>
                  </w:r>
                  <w:r w:rsidR="004A105E" w:rsidRPr="004A105E">
                    <w:rPr>
                      <w:rFonts w:ascii="Arial" w:hAnsi="Arial" w:cs="Arial"/>
                      <w:sz w:val="22"/>
                      <w:szCs w:val="22"/>
                    </w:rPr>
                    <w:t>.</w:t>
                  </w:r>
                  <w:r w:rsidR="004A105E" w:rsidRPr="00770FCD">
                    <w:rPr>
                      <w:b/>
                      <w:sz w:val="22"/>
                      <w:szCs w:val="22"/>
                    </w:rPr>
                    <w:t xml:space="preserve"> </w:t>
                  </w:r>
                </w:p>
              </w:tc>
            </w:tr>
          </w:tbl>
          <w:p w:rsidR="001F30C8" w:rsidRDefault="001F30C8" w:rsidP="00CF3D63">
            <w:pPr>
              <w:pStyle w:val="Default"/>
              <w:jc w:val="both"/>
              <w:rPr>
                <w:rFonts w:eastAsia="Times New Roman"/>
                <w:b/>
                <w:color w:val="auto"/>
                <w:sz w:val="22"/>
                <w:szCs w:val="22"/>
                <w:lang w:val="es-ES" w:eastAsia="es-CO"/>
              </w:rPr>
            </w:pPr>
          </w:p>
          <w:p w:rsidR="001F30C8" w:rsidRPr="009E55B5" w:rsidRDefault="001F30C8" w:rsidP="00CF3D63">
            <w:pPr>
              <w:pStyle w:val="Default"/>
              <w:jc w:val="both"/>
              <w:rPr>
                <w:rFonts w:eastAsia="Times New Roman"/>
                <w:b/>
                <w:color w:val="auto"/>
                <w:sz w:val="22"/>
                <w:szCs w:val="22"/>
                <w:lang w:val="es-ES" w:eastAsia="es-CO"/>
              </w:rPr>
            </w:pPr>
          </w:p>
          <w:tbl>
            <w:tblPr>
              <w:tblStyle w:val="Tablaconcuadrcula"/>
              <w:tblW w:w="0" w:type="auto"/>
              <w:tblLayout w:type="fixed"/>
              <w:tblLook w:val="04A0" w:firstRow="1" w:lastRow="0" w:firstColumn="1" w:lastColumn="0" w:noHBand="0" w:noVBand="1"/>
            </w:tblPr>
            <w:tblGrid>
              <w:gridCol w:w="4855"/>
              <w:gridCol w:w="4417"/>
            </w:tblGrid>
            <w:tr w:rsidR="009E55B5" w:rsidTr="00772646">
              <w:tc>
                <w:tcPr>
                  <w:tcW w:w="9272" w:type="dxa"/>
                  <w:gridSpan w:val="2"/>
                </w:tcPr>
                <w:p w:rsidR="009E55B5" w:rsidRPr="007404DD" w:rsidRDefault="009E55B5" w:rsidP="009E55B5">
                  <w:pPr>
                    <w:pStyle w:val="Default"/>
                    <w:jc w:val="both"/>
                    <w:rPr>
                      <w:b/>
                      <w:color w:val="auto"/>
                      <w:sz w:val="22"/>
                      <w:szCs w:val="22"/>
                    </w:rPr>
                  </w:pPr>
                  <w:r w:rsidRPr="007404DD">
                    <w:rPr>
                      <w:b/>
                      <w:color w:val="auto"/>
                      <w:sz w:val="22"/>
                      <w:szCs w:val="22"/>
                    </w:rPr>
                    <w:t>Experiencia.</w:t>
                  </w:r>
                </w:p>
                <w:p w:rsidR="009E55B5" w:rsidRDefault="009E55B5" w:rsidP="009E55B5">
                  <w:pPr>
                    <w:jc w:val="both"/>
                    <w:rPr>
                      <w:rFonts w:ascii="Arial" w:hAnsi="Arial" w:cs="Arial"/>
                      <w:b/>
                      <w:sz w:val="22"/>
                      <w:szCs w:val="22"/>
                    </w:rPr>
                  </w:pPr>
                </w:p>
              </w:tc>
            </w:tr>
            <w:tr w:rsidR="009E55B5" w:rsidTr="00772646">
              <w:tc>
                <w:tcPr>
                  <w:tcW w:w="4855" w:type="dxa"/>
                </w:tcPr>
                <w:p w:rsidR="000E2C56" w:rsidRDefault="000E2C56" w:rsidP="000E2C56">
                  <w:pPr>
                    <w:autoSpaceDE w:val="0"/>
                    <w:autoSpaceDN w:val="0"/>
                    <w:jc w:val="both"/>
                    <w:rPr>
                      <w:rFonts w:ascii="Arial" w:hAnsi="Arial" w:cs="Arial"/>
                      <w:sz w:val="22"/>
                      <w:szCs w:val="22"/>
                      <w:lang w:val="es-CO"/>
                    </w:rPr>
                  </w:pPr>
                </w:p>
                <w:p w:rsidR="009E55B5" w:rsidRPr="000E2C56" w:rsidRDefault="009E55B5" w:rsidP="000E2C56">
                  <w:pPr>
                    <w:autoSpaceDE w:val="0"/>
                    <w:autoSpaceDN w:val="0"/>
                    <w:jc w:val="both"/>
                    <w:rPr>
                      <w:rFonts w:ascii="Arial" w:hAnsi="Arial" w:cs="Arial"/>
                      <w:sz w:val="22"/>
                      <w:szCs w:val="22"/>
                    </w:rPr>
                  </w:pPr>
                  <w:r w:rsidRPr="00216627">
                    <w:rPr>
                      <w:rFonts w:ascii="Arial" w:hAnsi="Arial" w:cs="Arial"/>
                      <w:sz w:val="22"/>
                      <w:szCs w:val="22"/>
                      <w:lang w:val="es-CO"/>
                    </w:rPr>
                    <w:t>La entidad sin ánimo de lucro interesada debe acreditar</w:t>
                  </w:r>
                  <w:r w:rsidR="000E2C56">
                    <w:rPr>
                      <w:rFonts w:ascii="Arial" w:hAnsi="Arial" w:cs="Arial"/>
                      <w:sz w:val="22"/>
                      <w:szCs w:val="22"/>
                      <w:lang w:val="es-CO"/>
                    </w:rPr>
                    <w:t xml:space="preserve"> seis meses </w:t>
                  </w:r>
                  <w:r w:rsidR="000E2C56" w:rsidRPr="000E2C56">
                    <w:rPr>
                      <w:rFonts w:ascii="Arial" w:hAnsi="Arial" w:cs="Arial"/>
                      <w:sz w:val="22"/>
                      <w:szCs w:val="22"/>
                      <w:lang w:val="es-CO"/>
                    </w:rPr>
                    <w:t xml:space="preserve">de </w:t>
                  </w:r>
                  <w:r w:rsidRPr="000E2C56">
                    <w:rPr>
                      <w:rFonts w:ascii="Arial" w:hAnsi="Arial" w:cs="Arial"/>
                      <w:sz w:val="22"/>
                      <w:szCs w:val="22"/>
                      <w:lang w:val="es-CO"/>
                    </w:rPr>
                    <w:t xml:space="preserve"> experie</w:t>
                  </w:r>
                  <w:r w:rsidR="00646824" w:rsidRPr="000E2C56">
                    <w:rPr>
                      <w:rFonts w:ascii="Arial" w:hAnsi="Arial" w:cs="Arial"/>
                      <w:sz w:val="22"/>
                      <w:szCs w:val="22"/>
                      <w:lang w:val="es-CO"/>
                    </w:rPr>
                    <w:t xml:space="preserve">ncia en </w:t>
                  </w:r>
                  <w:r w:rsidR="000E2C56" w:rsidRPr="000E2C56">
                    <w:rPr>
                      <w:rFonts w:ascii="Arial" w:hAnsi="Arial" w:cs="Arial"/>
                      <w:sz w:val="22"/>
                      <w:szCs w:val="22"/>
                      <w:lang w:val="es-CO"/>
                    </w:rPr>
                    <w:t xml:space="preserve">actividad musical, audiovisual y en difusión de artes, deberá relacionar </w:t>
                  </w:r>
                  <w:r w:rsidRPr="000E2C56">
                    <w:rPr>
                      <w:rFonts w:ascii="Arial" w:hAnsi="Arial" w:cs="Arial"/>
                      <w:sz w:val="22"/>
                      <w:szCs w:val="22"/>
                    </w:rPr>
                    <w:t xml:space="preserve">mínimo tres (3) </w:t>
                  </w:r>
                  <w:r w:rsidR="00DB5D58" w:rsidRPr="000E2C56">
                    <w:rPr>
                      <w:rFonts w:ascii="Arial" w:hAnsi="Arial" w:cs="Arial"/>
                      <w:sz w:val="22"/>
                      <w:szCs w:val="22"/>
                    </w:rPr>
                    <w:t xml:space="preserve">copias de </w:t>
                  </w:r>
                  <w:r w:rsidRPr="000E2C56">
                    <w:rPr>
                      <w:rFonts w:ascii="Arial" w:hAnsi="Arial" w:cs="Arial"/>
                      <w:sz w:val="22"/>
                      <w:szCs w:val="22"/>
                    </w:rPr>
                    <w:t>contratos o convenio</w:t>
                  </w:r>
                  <w:r w:rsidR="001E458D" w:rsidRPr="000E2C56">
                    <w:rPr>
                      <w:rFonts w:ascii="Arial" w:hAnsi="Arial" w:cs="Arial"/>
                      <w:sz w:val="22"/>
                      <w:szCs w:val="22"/>
                    </w:rPr>
                    <w:t>s</w:t>
                  </w:r>
                  <w:r w:rsidRPr="000E2C56">
                    <w:rPr>
                      <w:rFonts w:ascii="Arial" w:hAnsi="Arial" w:cs="Arial"/>
                      <w:sz w:val="22"/>
                      <w:szCs w:val="22"/>
                    </w:rPr>
                    <w:t>, cuya sumatoria sea igual o superior al cien por ciento (100%) del presupuesto del aporte del Distrito).</w:t>
                  </w:r>
                </w:p>
                <w:p w:rsidR="009E55B5" w:rsidRPr="00597E28" w:rsidRDefault="009E55B5" w:rsidP="009E55B5">
                  <w:pPr>
                    <w:jc w:val="both"/>
                    <w:rPr>
                      <w:rFonts w:ascii="Arial" w:hAnsi="Arial" w:cs="Arial"/>
                      <w:b/>
                      <w:sz w:val="22"/>
                      <w:szCs w:val="22"/>
                    </w:rPr>
                  </w:pPr>
                </w:p>
              </w:tc>
              <w:tc>
                <w:tcPr>
                  <w:tcW w:w="4417" w:type="dxa"/>
                </w:tcPr>
                <w:p w:rsidR="00F044A2" w:rsidRDefault="00F044A2" w:rsidP="00F700C4">
                  <w:pPr>
                    <w:autoSpaceDE w:val="0"/>
                    <w:autoSpaceDN w:val="0"/>
                    <w:jc w:val="both"/>
                    <w:rPr>
                      <w:rFonts w:ascii="Arial" w:eastAsia="Calibri" w:hAnsi="Arial" w:cs="Arial"/>
                      <w:sz w:val="22"/>
                      <w:szCs w:val="22"/>
                      <w:highlight w:val="yellow"/>
                      <w:lang w:val="es-CO"/>
                    </w:rPr>
                  </w:pPr>
                </w:p>
                <w:p w:rsidR="009E55B5" w:rsidRPr="00216627" w:rsidRDefault="00F044A2" w:rsidP="00912B75">
                  <w:pPr>
                    <w:autoSpaceDE w:val="0"/>
                    <w:autoSpaceDN w:val="0"/>
                    <w:jc w:val="both"/>
                    <w:rPr>
                      <w:b/>
                      <w:sz w:val="22"/>
                      <w:szCs w:val="22"/>
                    </w:rPr>
                  </w:pPr>
                  <w:r>
                    <w:rPr>
                      <w:rFonts w:ascii="Arial" w:hAnsi="Arial" w:cs="Arial"/>
                      <w:sz w:val="22"/>
                      <w:szCs w:val="22"/>
                    </w:rPr>
                    <w:t>L</w:t>
                  </w:r>
                  <w:r w:rsidRPr="004A105E">
                    <w:rPr>
                      <w:rFonts w:ascii="Arial" w:hAnsi="Arial" w:cs="Arial"/>
                      <w:sz w:val="22"/>
                      <w:szCs w:val="22"/>
                      <w:lang w:val="es-CO"/>
                    </w:rPr>
                    <w:t>a</w:t>
                  </w:r>
                  <w:r w:rsidRPr="004A105E">
                    <w:rPr>
                      <w:rFonts w:ascii="Arial" w:eastAsia="Calibri" w:hAnsi="Arial" w:cs="Arial"/>
                      <w:sz w:val="22"/>
                      <w:szCs w:val="22"/>
                      <w:lang w:val="es-CO"/>
                    </w:rPr>
                    <w:t xml:space="preserve">  ALIANZA COLOMBO FRANCESA DE BARRANQUILLA</w:t>
                  </w:r>
                  <w:r>
                    <w:rPr>
                      <w:rFonts w:ascii="Arial" w:eastAsia="Calibri" w:hAnsi="Arial" w:cs="Arial"/>
                      <w:sz w:val="22"/>
                      <w:szCs w:val="22"/>
                      <w:lang w:val="es-CO"/>
                    </w:rPr>
                    <w:t>, acredita la experiencia solicitada y anexa convenios por valor superior al presupuesto del aporte del distrito.</w:t>
                  </w:r>
                  <w:r w:rsidR="00912B75" w:rsidRPr="00216627">
                    <w:rPr>
                      <w:b/>
                      <w:sz w:val="22"/>
                      <w:szCs w:val="22"/>
                    </w:rPr>
                    <w:t xml:space="preserve"> </w:t>
                  </w:r>
                </w:p>
              </w:tc>
            </w:tr>
          </w:tbl>
          <w:p w:rsidR="00581C4E" w:rsidRDefault="00581C4E" w:rsidP="00CF3D63">
            <w:pPr>
              <w:pStyle w:val="Default"/>
              <w:jc w:val="both"/>
              <w:rPr>
                <w:rFonts w:eastAsia="Times New Roman"/>
                <w:b/>
                <w:color w:val="auto"/>
                <w:sz w:val="22"/>
                <w:szCs w:val="22"/>
                <w:lang w:eastAsia="es-CO"/>
              </w:rPr>
            </w:pPr>
          </w:p>
          <w:p w:rsidR="00581C4E" w:rsidRDefault="00581C4E" w:rsidP="00CF3D63">
            <w:pPr>
              <w:pStyle w:val="Default"/>
              <w:jc w:val="both"/>
              <w:rPr>
                <w:rFonts w:eastAsia="Times New Roman"/>
                <w:b/>
                <w:color w:val="auto"/>
                <w:sz w:val="22"/>
                <w:szCs w:val="22"/>
                <w:lang w:eastAsia="es-CO"/>
              </w:rPr>
            </w:pPr>
          </w:p>
          <w:tbl>
            <w:tblPr>
              <w:tblStyle w:val="Tablaconcuadrcula"/>
              <w:tblW w:w="0" w:type="auto"/>
              <w:tblLayout w:type="fixed"/>
              <w:tblLook w:val="04A0" w:firstRow="1" w:lastRow="0" w:firstColumn="1" w:lastColumn="0" w:noHBand="0" w:noVBand="1"/>
            </w:tblPr>
            <w:tblGrid>
              <w:gridCol w:w="4855"/>
              <w:gridCol w:w="4417"/>
            </w:tblGrid>
            <w:tr w:rsidR="009E55B5" w:rsidTr="00772646">
              <w:tc>
                <w:tcPr>
                  <w:tcW w:w="9272" w:type="dxa"/>
                  <w:gridSpan w:val="2"/>
                </w:tcPr>
                <w:p w:rsidR="00E05303" w:rsidRDefault="00E05303" w:rsidP="009E55B5">
                  <w:pPr>
                    <w:pStyle w:val="Default"/>
                    <w:jc w:val="both"/>
                    <w:rPr>
                      <w:b/>
                      <w:color w:val="auto"/>
                      <w:sz w:val="22"/>
                      <w:szCs w:val="22"/>
                    </w:rPr>
                  </w:pPr>
                </w:p>
                <w:p w:rsidR="009E55B5" w:rsidRPr="001B3E1B" w:rsidRDefault="009E55B5" w:rsidP="009E55B5">
                  <w:pPr>
                    <w:pStyle w:val="Default"/>
                    <w:jc w:val="both"/>
                    <w:rPr>
                      <w:b/>
                      <w:color w:val="auto"/>
                      <w:sz w:val="22"/>
                      <w:szCs w:val="22"/>
                    </w:rPr>
                  </w:pPr>
                  <w:r w:rsidRPr="001B3E1B">
                    <w:rPr>
                      <w:b/>
                      <w:color w:val="auto"/>
                      <w:sz w:val="22"/>
                      <w:szCs w:val="22"/>
                    </w:rPr>
                    <w:t>Reputación</w:t>
                  </w:r>
                </w:p>
                <w:p w:rsidR="009E55B5" w:rsidRDefault="009E55B5" w:rsidP="009E55B5">
                  <w:pPr>
                    <w:jc w:val="both"/>
                    <w:rPr>
                      <w:rFonts w:ascii="Arial" w:hAnsi="Arial" w:cs="Arial"/>
                      <w:b/>
                      <w:sz w:val="22"/>
                      <w:szCs w:val="22"/>
                    </w:rPr>
                  </w:pPr>
                </w:p>
              </w:tc>
            </w:tr>
            <w:tr w:rsidR="009E55B5" w:rsidTr="00772646">
              <w:tc>
                <w:tcPr>
                  <w:tcW w:w="4855" w:type="dxa"/>
                </w:tcPr>
                <w:p w:rsidR="0035699F" w:rsidRDefault="0035699F" w:rsidP="009E55B5">
                  <w:pPr>
                    <w:pStyle w:val="Default"/>
                    <w:jc w:val="both"/>
                    <w:rPr>
                      <w:sz w:val="22"/>
                      <w:szCs w:val="22"/>
                    </w:rPr>
                  </w:pPr>
                </w:p>
                <w:p w:rsidR="009E55B5" w:rsidRDefault="009E55B5" w:rsidP="009E55B5">
                  <w:pPr>
                    <w:pStyle w:val="Default"/>
                    <w:jc w:val="both"/>
                    <w:rPr>
                      <w:sz w:val="22"/>
                      <w:szCs w:val="22"/>
                    </w:rPr>
                  </w:pPr>
                  <w:r w:rsidRPr="001B3E1B">
                    <w:rPr>
                      <w:sz w:val="22"/>
                      <w:szCs w:val="22"/>
                    </w:rPr>
                    <w:t>La entidad debe gozar de una buena reputación desde el desarrollo de su gestión, para lo cual se solicita que el tiempo de ejecución de los proyectos o contratos presentados en la experiencia, sean en suma el doble del plazo del presente convenio.</w:t>
                  </w:r>
                </w:p>
                <w:p w:rsidR="009E55B5" w:rsidRPr="009E55B5" w:rsidRDefault="009E55B5" w:rsidP="009E55B5">
                  <w:pPr>
                    <w:jc w:val="both"/>
                    <w:rPr>
                      <w:rFonts w:ascii="Arial" w:hAnsi="Arial" w:cs="Arial"/>
                      <w:b/>
                      <w:sz w:val="22"/>
                      <w:szCs w:val="22"/>
                      <w:lang w:val="es-CO"/>
                    </w:rPr>
                  </w:pPr>
                </w:p>
              </w:tc>
              <w:tc>
                <w:tcPr>
                  <w:tcW w:w="4417" w:type="dxa"/>
                </w:tcPr>
                <w:p w:rsidR="0035699F" w:rsidRDefault="0035699F" w:rsidP="00697443">
                  <w:pPr>
                    <w:pStyle w:val="Default"/>
                    <w:jc w:val="both"/>
                    <w:rPr>
                      <w:sz w:val="22"/>
                      <w:szCs w:val="22"/>
                      <w:highlight w:val="yellow"/>
                    </w:rPr>
                  </w:pPr>
                </w:p>
                <w:p w:rsidR="0035699F" w:rsidRPr="00C91435" w:rsidRDefault="0035699F" w:rsidP="00697443">
                  <w:pPr>
                    <w:pStyle w:val="Default"/>
                    <w:jc w:val="both"/>
                    <w:rPr>
                      <w:sz w:val="22"/>
                      <w:szCs w:val="22"/>
                      <w:highlight w:val="yellow"/>
                    </w:rPr>
                  </w:pPr>
                  <w:r>
                    <w:rPr>
                      <w:sz w:val="22"/>
                      <w:szCs w:val="22"/>
                    </w:rPr>
                    <w:t>L</w:t>
                  </w:r>
                  <w:r w:rsidRPr="004A105E">
                    <w:rPr>
                      <w:sz w:val="22"/>
                      <w:szCs w:val="22"/>
                    </w:rPr>
                    <w:t>a  ALIANZA COLOMBO FRANCESA DE BARRANQUILLA</w:t>
                  </w:r>
                  <w:r>
                    <w:rPr>
                      <w:sz w:val="22"/>
                      <w:szCs w:val="22"/>
                    </w:rPr>
                    <w:t>,</w:t>
                  </w:r>
                  <w:r w:rsidR="00F56EFD">
                    <w:rPr>
                      <w:sz w:val="22"/>
                      <w:szCs w:val="22"/>
                    </w:rPr>
                    <w:t xml:space="preserve"> </w:t>
                  </w:r>
                  <w:r w:rsidR="00C91435">
                    <w:rPr>
                      <w:sz w:val="22"/>
                      <w:szCs w:val="22"/>
                    </w:rPr>
                    <w:t xml:space="preserve">es una entidad educativa y cultural, </w:t>
                  </w:r>
                  <w:r w:rsidR="00C91435" w:rsidRPr="00C91435">
                    <w:rPr>
                      <w:sz w:val="22"/>
                      <w:szCs w:val="22"/>
                    </w:rPr>
                    <w:t xml:space="preserve">con más de 50 años de trabajo en la ciudad </w:t>
                  </w:r>
                  <w:r w:rsidR="00C91435" w:rsidRPr="00C91435">
                    <w:rPr>
                      <w:rFonts w:cs="Calibri"/>
                      <w:sz w:val="22"/>
                      <w:szCs w:val="22"/>
                    </w:rPr>
                    <w:t xml:space="preserve">ha sido desde siempre un espacio para la expresión y discusión de las nuevas tendencias  </w:t>
                  </w:r>
                  <w:r w:rsidR="00E56640">
                    <w:rPr>
                      <w:rFonts w:cs="Calibri"/>
                      <w:sz w:val="22"/>
                      <w:szCs w:val="22"/>
                    </w:rPr>
                    <w:t xml:space="preserve">en la </w:t>
                  </w:r>
                  <w:r w:rsidR="00C91435" w:rsidRPr="00C91435">
                    <w:rPr>
                      <w:rFonts w:cs="Calibri"/>
                      <w:sz w:val="22"/>
                      <w:szCs w:val="22"/>
                    </w:rPr>
                    <w:t xml:space="preserve">música  y </w:t>
                  </w:r>
                  <w:r w:rsidR="00E56640">
                    <w:rPr>
                      <w:rFonts w:cs="Calibri"/>
                      <w:sz w:val="22"/>
                      <w:szCs w:val="22"/>
                    </w:rPr>
                    <w:t>las</w:t>
                  </w:r>
                  <w:r w:rsidR="00C91435" w:rsidRPr="00C91435">
                    <w:rPr>
                      <w:rFonts w:cs="Calibri"/>
                      <w:sz w:val="22"/>
                      <w:szCs w:val="22"/>
                    </w:rPr>
                    <w:t xml:space="preserve"> artes escénicas</w:t>
                  </w:r>
                </w:p>
                <w:p w:rsidR="009E55B5" w:rsidRPr="00A1437C" w:rsidRDefault="009E55B5" w:rsidP="00697443">
                  <w:pPr>
                    <w:pStyle w:val="Default"/>
                    <w:jc w:val="both"/>
                    <w:rPr>
                      <w:sz w:val="22"/>
                      <w:szCs w:val="22"/>
                    </w:rPr>
                  </w:pPr>
                </w:p>
              </w:tc>
            </w:tr>
          </w:tbl>
          <w:p w:rsidR="00EA3B14" w:rsidRDefault="00EA3B14" w:rsidP="00CF3D63">
            <w:pPr>
              <w:pStyle w:val="Default"/>
              <w:jc w:val="both"/>
              <w:rPr>
                <w:rFonts w:eastAsia="Times New Roman"/>
                <w:b/>
                <w:color w:val="auto"/>
                <w:sz w:val="22"/>
                <w:szCs w:val="22"/>
                <w:lang w:val="es-ES" w:eastAsia="es-CO"/>
              </w:rPr>
            </w:pPr>
          </w:p>
          <w:p w:rsidR="00EA3B14" w:rsidRPr="009E55B5" w:rsidRDefault="00EA3B14" w:rsidP="00CF3D63">
            <w:pPr>
              <w:pStyle w:val="Default"/>
              <w:jc w:val="both"/>
              <w:rPr>
                <w:rFonts w:eastAsia="Times New Roman"/>
                <w:b/>
                <w:color w:val="auto"/>
                <w:sz w:val="22"/>
                <w:szCs w:val="22"/>
                <w:lang w:val="es-ES" w:eastAsia="es-CO"/>
              </w:rPr>
            </w:pPr>
          </w:p>
          <w:tbl>
            <w:tblPr>
              <w:tblStyle w:val="Tablaconcuadrcula"/>
              <w:tblW w:w="0" w:type="auto"/>
              <w:tblLayout w:type="fixed"/>
              <w:tblLook w:val="04A0" w:firstRow="1" w:lastRow="0" w:firstColumn="1" w:lastColumn="0" w:noHBand="0" w:noVBand="1"/>
            </w:tblPr>
            <w:tblGrid>
              <w:gridCol w:w="4855"/>
              <w:gridCol w:w="4508"/>
            </w:tblGrid>
            <w:tr w:rsidR="009E55B5" w:rsidTr="00E90AB2">
              <w:tc>
                <w:tcPr>
                  <w:tcW w:w="9363" w:type="dxa"/>
                  <w:gridSpan w:val="2"/>
                </w:tcPr>
                <w:p w:rsidR="009E55B5" w:rsidRPr="00EA3B14" w:rsidRDefault="009E55B5" w:rsidP="00EA3B14">
                  <w:pPr>
                    <w:pStyle w:val="Ttulo1"/>
                    <w:keepNext w:val="0"/>
                    <w:suppressAutoHyphens/>
                    <w:autoSpaceDE w:val="0"/>
                    <w:autoSpaceDN w:val="0"/>
                    <w:adjustRightInd w:val="0"/>
                    <w:ind w:right="51"/>
                    <w:outlineLvl w:val="0"/>
                    <w:rPr>
                      <w:rFonts w:ascii="Arial" w:hAnsi="Arial" w:cs="Arial"/>
                      <w:sz w:val="22"/>
                      <w:szCs w:val="22"/>
                    </w:rPr>
                  </w:pPr>
                  <w:bookmarkStart w:id="1" w:name="_Toc487014222"/>
                  <w:r w:rsidRPr="001B3E1B">
                    <w:rPr>
                      <w:rFonts w:ascii="Arial" w:hAnsi="Arial" w:cs="Arial"/>
                      <w:sz w:val="22"/>
                      <w:szCs w:val="22"/>
                    </w:rPr>
                    <w:t>Indicadores de la eficiencia de la organización</w:t>
                  </w:r>
                  <w:bookmarkEnd w:id="1"/>
                  <w:r w:rsidRPr="001B3E1B">
                    <w:rPr>
                      <w:rFonts w:ascii="Arial" w:hAnsi="Arial" w:cs="Arial"/>
                      <w:sz w:val="22"/>
                      <w:szCs w:val="22"/>
                    </w:rPr>
                    <w:t>.</w:t>
                  </w:r>
                </w:p>
              </w:tc>
            </w:tr>
            <w:tr w:rsidR="009E55B5" w:rsidTr="00E90AB2">
              <w:tc>
                <w:tcPr>
                  <w:tcW w:w="4855" w:type="dxa"/>
                </w:tcPr>
                <w:p w:rsidR="009E55B5" w:rsidRPr="007404DD" w:rsidRDefault="009E55B5" w:rsidP="009E55B5">
                  <w:pPr>
                    <w:pStyle w:val="Default"/>
                    <w:jc w:val="both"/>
                    <w:rPr>
                      <w:color w:val="auto"/>
                      <w:sz w:val="22"/>
                      <w:szCs w:val="22"/>
                      <w:lang w:val="es-ES"/>
                    </w:rPr>
                  </w:pPr>
                </w:p>
                <w:p w:rsidR="009E55B5" w:rsidRPr="007404DD" w:rsidRDefault="009E55B5" w:rsidP="009E55B5">
                  <w:pPr>
                    <w:numPr>
                      <w:ilvl w:val="0"/>
                      <w:numId w:val="15"/>
                    </w:numPr>
                    <w:tabs>
                      <w:tab w:val="clear" w:pos="720"/>
                      <w:tab w:val="num" w:pos="322"/>
                    </w:tabs>
                    <w:ind w:left="322" w:hanging="283"/>
                    <w:jc w:val="both"/>
                    <w:rPr>
                      <w:rFonts w:ascii="Arial" w:hAnsi="Arial" w:cs="Arial"/>
                      <w:sz w:val="22"/>
                      <w:szCs w:val="22"/>
                      <w:lang w:val="es-MX"/>
                    </w:rPr>
                  </w:pPr>
                  <w:r w:rsidRPr="007404DD">
                    <w:rPr>
                      <w:rFonts w:ascii="Arial" w:hAnsi="Arial" w:cs="Arial"/>
                      <w:sz w:val="22"/>
                      <w:szCs w:val="22"/>
                      <w:lang w:val="es-MX"/>
                    </w:rPr>
                    <w:t>Aportar estados financieros debidamente certificados y dictaminados</w:t>
                  </w:r>
                </w:p>
                <w:p w:rsidR="009E55B5" w:rsidRPr="009E55B5" w:rsidRDefault="009E55B5" w:rsidP="009E55B5">
                  <w:pPr>
                    <w:numPr>
                      <w:ilvl w:val="0"/>
                      <w:numId w:val="15"/>
                    </w:numPr>
                    <w:tabs>
                      <w:tab w:val="clear" w:pos="720"/>
                      <w:tab w:val="num" w:pos="322"/>
                    </w:tabs>
                    <w:ind w:left="322" w:hanging="283"/>
                    <w:jc w:val="both"/>
                    <w:rPr>
                      <w:rFonts w:ascii="Arial" w:hAnsi="Arial" w:cs="Arial"/>
                      <w:sz w:val="22"/>
                      <w:szCs w:val="22"/>
                      <w:lang w:val="es-MX"/>
                    </w:rPr>
                  </w:pPr>
                  <w:r w:rsidRPr="007404DD">
                    <w:rPr>
                      <w:rFonts w:ascii="Arial" w:hAnsi="Arial" w:cs="Arial"/>
                      <w:sz w:val="22"/>
                      <w:szCs w:val="22"/>
                      <w:lang w:val="es-MX"/>
                    </w:rPr>
                    <w:t>Acreditar indicadores</w:t>
                  </w:r>
                  <w:r w:rsidRPr="007404DD">
                    <w:rPr>
                      <w:rFonts w:ascii="Arial" w:hAnsi="Arial" w:cs="Arial"/>
                      <w:sz w:val="22"/>
                      <w:szCs w:val="22"/>
                    </w:rPr>
                    <w:t xml:space="preserve"> de la eficiencia de la organización</w:t>
                  </w:r>
                  <w:r w:rsidRPr="007404DD">
                    <w:rPr>
                      <w:rFonts w:ascii="Arial" w:hAnsi="Arial" w:cs="Arial"/>
                      <w:b/>
                      <w:sz w:val="22"/>
                      <w:szCs w:val="22"/>
                    </w:rPr>
                    <w:t>.</w:t>
                  </w:r>
                </w:p>
                <w:p w:rsidR="00117E83" w:rsidRPr="007404DD" w:rsidRDefault="00117E83" w:rsidP="00117E83">
                  <w:pPr>
                    <w:jc w:val="both"/>
                    <w:rPr>
                      <w:rFonts w:ascii="Arial" w:hAnsi="Arial" w:cs="Arial"/>
                      <w:sz w:val="22"/>
                      <w:szCs w:val="22"/>
                      <w:lang w:val="es-MX"/>
                    </w:rPr>
                  </w:pPr>
                </w:p>
                <w:p w:rsidR="009E55B5" w:rsidRPr="007404DD" w:rsidRDefault="009E55B5" w:rsidP="009E55B5">
                  <w:pPr>
                    <w:pStyle w:val="Default"/>
                    <w:numPr>
                      <w:ilvl w:val="0"/>
                      <w:numId w:val="21"/>
                    </w:numPr>
                    <w:rPr>
                      <w:color w:val="auto"/>
                      <w:sz w:val="22"/>
                      <w:szCs w:val="22"/>
                      <w:lang w:val="es-MX" w:eastAsia="es-ES"/>
                    </w:rPr>
                  </w:pPr>
                  <w:r w:rsidRPr="007404DD">
                    <w:rPr>
                      <w:color w:val="auto"/>
                      <w:sz w:val="22"/>
                      <w:szCs w:val="22"/>
                      <w:lang w:val="es-MX" w:eastAsia="es-ES"/>
                    </w:rPr>
                    <w:t xml:space="preserve">Capital de Trabajo. </w:t>
                  </w:r>
                  <w:r w:rsidR="00E761CF" w:rsidRPr="00E761CF">
                    <w:rPr>
                      <w:noProof/>
                      <w:color w:val="auto"/>
                      <w:sz w:val="22"/>
                      <w:szCs w:val="22"/>
                      <w:lang w:val="es-MX" w:eastAsia="es-ES"/>
                    </w:rPr>
                    <w:object w:dxaOrig="361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180.65pt;height:17.35pt;mso-width-percent:0;mso-height-percent:0;mso-width-percent:0;mso-height-percent:0" o:ole="">
                        <v:imagedata r:id="rId10" o:title=""/>
                      </v:shape>
                      <o:OLEObject Type="Embed" ProgID="Equation.3" ShapeID="_x0000_i1032" DrawAspect="Content" ObjectID="_1612339825" r:id="rId11"/>
                    </w:object>
                  </w:r>
                  <w:r w:rsidRPr="007404DD">
                    <w:rPr>
                      <w:color w:val="auto"/>
                      <w:sz w:val="22"/>
                      <w:szCs w:val="22"/>
                      <w:lang w:val="es-MX" w:eastAsia="es-ES"/>
                    </w:rPr>
                    <w:t xml:space="preserve"> </w:t>
                  </w:r>
                  <w:r w:rsidR="00E761CF" w:rsidRPr="00E761CF">
                    <w:rPr>
                      <w:noProof/>
                      <w:color w:val="auto"/>
                      <w:sz w:val="22"/>
                      <w:szCs w:val="22"/>
                      <w:lang w:val="es-MX" w:eastAsia="es-ES"/>
                    </w:rPr>
                    <w:object w:dxaOrig="2640" w:dyaOrig="330">
                      <v:shape id="_x0000_i1031" type="#_x0000_t75" alt="" style="width:132pt;height:16.65pt;mso-width-percent:0;mso-height-percent:0;mso-width-percent:0;mso-height-percent:0" o:ole="">
                        <v:imagedata r:id="rId12" o:title=""/>
                      </v:shape>
                      <o:OLEObject Type="Embed" ProgID="Equation.3" ShapeID="_x0000_i1031" DrawAspect="Content" ObjectID="_1612339826" r:id="rId13"/>
                    </w:object>
                  </w:r>
                </w:p>
                <w:p w:rsidR="009E55B5" w:rsidRPr="00355C01" w:rsidRDefault="009E55B5" w:rsidP="009E55B5">
                  <w:pPr>
                    <w:pStyle w:val="Prrafodelista"/>
                    <w:numPr>
                      <w:ilvl w:val="0"/>
                      <w:numId w:val="21"/>
                    </w:numPr>
                    <w:jc w:val="both"/>
                    <w:rPr>
                      <w:rFonts w:ascii="Arial" w:hAnsi="Arial" w:cs="Arial"/>
                      <w:lang w:val="es-MX"/>
                    </w:rPr>
                  </w:pPr>
                  <w:r w:rsidRPr="009E55B5">
                    <w:rPr>
                      <w:rFonts w:ascii="Arial" w:hAnsi="Arial" w:cs="Arial"/>
                      <w:lang w:val="es-MX"/>
                    </w:rPr>
                    <w:t xml:space="preserve">Patrimonio. </w:t>
                  </w:r>
                  <w:r w:rsidR="00E761CF" w:rsidRPr="007404DD">
                    <w:rPr>
                      <w:noProof/>
                      <w:lang w:val="es-MX"/>
                    </w:rPr>
                    <w:object w:dxaOrig="2625" w:dyaOrig="285">
                      <v:shape id="_x0000_i1030" type="#_x0000_t75" alt="" style="width:130pt;height:14pt;mso-width-percent:0;mso-height-percent:0;mso-width-percent:0;mso-height-percent:0" o:ole="">
                        <v:imagedata r:id="rId14" o:title=""/>
                      </v:shape>
                      <o:OLEObject Type="Embed" ProgID="Equation.3" ShapeID="_x0000_i1030" DrawAspect="Content" ObjectID="_1612339827" r:id="rId15"/>
                    </w:object>
                  </w:r>
                  <w:r w:rsidRPr="009E55B5">
                    <w:rPr>
                      <w:rFonts w:ascii="Arial" w:hAnsi="Arial" w:cs="Arial"/>
                      <w:lang w:val="es-MX"/>
                    </w:rPr>
                    <w:t xml:space="preserve">. </w:t>
                  </w:r>
                  <w:r w:rsidR="00E761CF" w:rsidRPr="007404DD">
                    <w:rPr>
                      <w:noProof/>
                      <w:lang w:val="es-MX"/>
                    </w:rPr>
                    <w:object w:dxaOrig="2640" w:dyaOrig="330">
                      <v:shape id="_x0000_i1029" type="#_x0000_t75" alt="" style="width:132pt;height:16.65pt;mso-width-percent:0;mso-height-percent:0;mso-width-percent:0;mso-height-percent:0" o:ole="">
                        <v:imagedata r:id="rId16" o:title=""/>
                      </v:shape>
                      <o:OLEObject Type="Embed" ProgID="Equation.3" ShapeID="_x0000_i1029" DrawAspect="Content" ObjectID="_1612339828" r:id="rId17"/>
                    </w:object>
                  </w:r>
                </w:p>
              </w:tc>
              <w:tc>
                <w:tcPr>
                  <w:tcW w:w="4508" w:type="dxa"/>
                </w:tcPr>
                <w:p w:rsidR="00E90AB2" w:rsidRDefault="00E90AB2" w:rsidP="00FD6322">
                  <w:pPr>
                    <w:pStyle w:val="Default"/>
                    <w:jc w:val="both"/>
                    <w:rPr>
                      <w:sz w:val="22"/>
                      <w:szCs w:val="22"/>
                    </w:rPr>
                  </w:pPr>
                </w:p>
                <w:p w:rsidR="00E90AB2" w:rsidRDefault="00E90AB2" w:rsidP="00FD6322">
                  <w:pPr>
                    <w:pStyle w:val="Default"/>
                    <w:jc w:val="both"/>
                    <w:rPr>
                      <w:sz w:val="22"/>
                      <w:szCs w:val="22"/>
                    </w:rPr>
                  </w:pPr>
                </w:p>
                <w:p w:rsidR="00E90AB2" w:rsidRDefault="00E90AB2" w:rsidP="00FD6322">
                  <w:pPr>
                    <w:pStyle w:val="Default"/>
                    <w:jc w:val="both"/>
                    <w:rPr>
                      <w:sz w:val="22"/>
                      <w:szCs w:val="22"/>
                    </w:rPr>
                  </w:pPr>
                </w:p>
                <w:p w:rsidR="009E55B5" w:rsidRPr="00FD6322" w:rsidRDefault="00E90AB2" w:rsidP="00FD6322">
                  <w:pPr>
                    <w:pStyle w:val="Default"/>
                    <w:jc w:val="both"/>
                    <w:rPr>
                      <w:sz w:val="22"/>
                      <w:szCs w:val="22"/>
                    </w:rPr>
                  </w:pPr>
                  <w:r>
                    <w:rPr>
                      <w:sz w:val="22"/>
                      <w:szCs w:val="22"/>
                    </w:rPr>
                    <w:t>L</w:t>
                  </w:r>
                  <w:r w:rsidRPr="004A105E">
                    <w:rPr>
                      <w:sz w:val="22"/>
                      <w:szCs w:val="22"/>
                    </w:rPr>
                    <w:t>a  ALIANZA COLOMBO FRANCESA DE BARRANQUILLA</w:t>
                  </w:r>
                  <w:r>
                    <w:rPr>
                      <w:sz w:val="22"/>
                      <w:szCs w:val="22"/>
                    </w:rPr>
                    <w:t>, aporta</w:t>
                  </w:r>
                  <w:r w:rsidR="009E55B5">
                    <w:rPr>
                      <w:sz w:val="22"/>
                      <w:szCs w:val="22"/>
                    </w:rPr>
                    <w:t xml:space="preserve"> la documentación solicitada, cumpliendo con los indicadores allí requeridos.</w:t>
                  </w:r>
                </w:p>
                <w:p w:rsidR="009E55B5" w:rsidRDefault="009E55B5" w:rsidP="00FD6322">
                  <w:pPr>
                    <w:pStyle w:val="Default"/>
                    <w:jc w:val="both"/>
                    <w:rPr>
                      <w:sz w:val="22"/>
                      <w:szCs w:val="22"/>
                    </w:rPr>
                  </w:pPr>
                </w:p>
                <w:p w:rsidR="00754B05" w:rsidRDefault="00754B05" w:rsidP="00FD6322">
                  <w:pPr>
                    <w:pStyle w:val="Default"/>
                    <w:jc w:val="both"/>
                    <w:rPr>
                      <w:sz w:val="22"/>
                      <w:szCs w:val="22"/>
                    </w:rPr>
                  </w:pPr>
                </w:p>
                <w:p w:rsidR="00754B05" w:rsidRDefault="00754B05" w:rsidP="00FD6322">
                  <w:pPr>
                    <w:pStyle w:val="Default"/>
                    <w:jc w:val="both"/>
                    <w:rPr>
                      <w:sz w:val="22"/>
                      <w:szCs w:val="22"/>
                    </w:rPr>
                  </w:pPr>
                </w:p>
                <w:p w:rsidR="00754B05" w:rsidRDefault="00754B05" w:rsidP="00FD6322">
                  <w:pPr>
                    <w:pStyle w:val="Default"/>
                    <w:jc w:val="both"/>
                    <w:rPr>
                      <w:sz w:val="22"/>
                      <w:szCs w:val="22"/>
                    </w:rPr>
                  </w:pPr>
                </w:p>
                <w:p w:rsidR="00754B05" w:rsidRDefault="00754B05" w:rsidP="00FD6322">
                  <w:pPr>
                    <w:pStyle w:val="Default"/>
                    <w:jc w:val="both"/>
                    <w:rPr>
                      <w:sz w:val="22"/>
                      <w:szCs w:val="22"/>
                    </w:rPr>
                  </w:pPr>
                </w:p>
                <w:p w:rsidR="00754B05" w:rsidRDefault="00754B05" w:rsidP="00FD6322">
                  <w:pPr>
                    <w:pStyle w:val="Default"/>
                    <w:jc w:val="both"/>
                    <w:rPr>
                      <w:sz w:val="22"/>
                      <w:szCs w:val="22"/>
                    </w:rPr>
                  </w:pPr>
                </w:p>
                <w:p w:rsidR="00754B05" w:rsidRDefault="00754B05" w:rsidP="00FD6322">
                  <w:pPr>
                    <w:pStyle w:val="Default"/>
                    <w:jc w:val="both"/>
                    <w:rPr>
                      <w:sz w:val="22"/>
                      <w:szCs w:val="22"/>
                    </w:rPr>
                  </w:pPr>
                </w:p>
                <w:p w:rsidR="00754B05" w:rsidRDefault="00754B05" w:rsidP="00FD6322">
                  <w:pPr>
                    <w:pStyle w:val="Default"/>
                    <w:jc w:val="both"/>
                    <w:rPr>
                      <w:sz w:val="22"/>
                      <w:szCs w:val="22"/>
                    </w:rPr>
                  </w:pPr>
                </w:p>
                <w:p w:rsidR="00754B05" w:rsidRDefault="00754B05" w:rsidP="00FD6322">
                  <w:pPr>
                    <w:pStyle w:val="Default"/>
                    <w:jc w:val="both"/>
                    <w:rPr>
                      <w:sz w:val="22"/>
                      <w:szCs w:val="22"/>
                    </w:rPr>
                  </w:pPr>
                </w:p>
                <w:p w:rsidR="00754B05" w:rsidRDefault="00754B05" w:rsidP="00FD6322">
                  <w:pPr>
                    <w:pStyle w:val="Default"/>
                    <w:jc w:val="both"/>
                    <w:rPr>
                      <w:sz w:val="22"/>
                      <w:szCs w:val="22"/>
                    </w:rPr>
                  </w:pPr>
                </w:p>
                <w:p w:rsidR="00754B05" w:rsidRDefault="00754B05" w:rsidP="00FD6322">
                  <w:pPr>
                    <w:pStyle w:val="Default"/>
                    <w:jc w:val="both"/>
                    <w:rPr>
                      <w:sz w:val="22"/>
                      <w:szCs w:val="22"/>
                    </w:rPr>
                  </w:pPr>
                </w:p>
                <w:p w:rsidR="00754B05" w:rsidRPr="00FD6322" w:rsidRDefault="00754B05" w:rsidP="00FD6322">
                  <w:pPr>
                    <w:pStyle w:val="Default"/>
                    <w:jc w:val="both"/>
                    <w:rPr>
                      <w:sz w:val="22"/>
                      <w:szCs w:val="22"/>
                    </w:rPr>
                  </w:pPr>
                </w:p>
              </w:tc>
            </w:tr>
          </w:tbl>
          <w:p w:rsidR="009E55B5" w:rsidRPr="007404DD" w:rsidRDefault="009E55B5" w:rsidP="000E7373">
            <w:pPr>
              <w:pStyle w:val="Default"/>
              <w:rPr>
                <w:bCs/>
                <w:sz w:val="22"/>
                <w:szCs w:val="22"/>
              </w:rPr>
            </w:pPr>
          </w:p>
        </w:tc>
      </w:tr>
      <w:tr w:rsidR="007363C9" w:rsidRPr="007404DD" w:rsidTr="00EA3B14">
        <w:trPr>
          <w:trHeight w:val="476"/>
        </w:trPr>
        <w:tc>
          <w:tcPr>
            <w:tcW w:w="1560" w:type="dxa"/>
            <w:gridSpan w:val="2"/>
          </w:tcPr>
          <w:p w:rsidR="007363C9" w:rsidRPr="007404DD" w:rsidRDefault="007363C9" w:rsidP="00CF3D63">
            <w:pPr>
              <w:rPr>
                <w:rFonts w:ascii="Arial" w:hAnsi="Arial" w:cs="Arial"/>
                <w:bCs/>
                <w:sz w:val="22"/>
                <w:szCs w:val="22"/>
                <w:lang w:val="es-CO"/>
              </w:rPr>
            </w:pPr>
          </w:p>
          <w:p w:rsidR="007363C9" w:rsidRDefault="007363C9" w:rsidP="000E7373">
            <w:pPr>
              <w:jc w:val="center"/>
              <w:rPr>
                <w:rFonts w:ascii="Arial" w:hAnsi="Arial" w:cs="Arial"/>
                <w:bCs/>
                <w:sz w:val="22"/>
                <w:szCs w:val="22"/>
                <w:lang w:val="es-CO"/>
              </w:rPr>
            </w:pPr>
          </w:p>
          <w:p w:rsidR="007363C9" w:rsidRDefault="007363C9" w:rsidP="000E7373">
            <w:pPr>
              <w:jc w:val="center"/>
              <w:rPr>
                <w:rFonts w:ascii="Arial" w:hAnsi="Arial" w:cs="Arial"/>
                <w:bCs/>
                <w:sz w:val="22"/>
                <w:szCs w:val="22"/>
                <w:lang w:val="es-CO"/>
              </w:rPr>
            </w:pPr>
          </w:p>
          <w:p w:rsidR="007363C9" w:rsidRDefault="007363C9" w:rsidP="000E7373">
            <w:pPr>
              <w:jc w:val="center"/>
              <w:rPr>
                <w:rFonts w:ascii="Arial" w:hAnsi="Arial" w:cs="Arial"/>
                <w:bCs/>
                <w:sz w:val="22"/>
                <w:szCs w:val="22"/>
                <w:lang w:val="es-CO"/>
              </w:rPr>
            </w:pPr>
          </w:p>
          <w:p w:rsidR="007363C9" w:rsidRDefault="007363C9" w:rsidP="000E7373">
            <w:pPr>
              <w:jc w:val="center"/>
              <w:rPr>
                <w:rFonts w:ascii="Arial" w:hAnsi="Arial" w:cs="Arial"/>
                <w:bCs/>
                <w:sz w:val="22"/>
                <w:szCs w:val="22"/>
                <w:lang w:val="es-CO"/>
              </w:rPr>
            </w:pPr>
            <w:r>
              <w:rPr>
                <w:rFonts w:ascii="Arial" w:hAnsi="Arial" w:cs="Arial"/>
                <w:bCs/>
                <w:sz w:val="22"/>
                <w:szCs w:val="22"/>
                <w:lang w:val="es-CO"/>
              </w:rPr>
              <w:t>5</w:t>
            </w:r>
            <w:r w:rsidRPr="007404DD">
              <w:rPr>
                <w:rFonts w:ascii="Arial" w:hAnsi="Arial" w:cs="Arial"/>
                <w:bCs/>
                <w:sz w:val="22"/>
                <w:szCs w:val="22"/>
                <w:lang w:val="es-CO"/>
              </w:rPr>
              <w:t>.2</w:t>
            </w:r>
            <w:r>
              <w:rPr>
                <w:rFonts w:ascii="Arial" w:hAnsi="Arial" w:cs="Arial"/>
                <w:bCs/>
                <w:sz w:val="22"/>
                <w:szCs w:val="22"/>
                <w:lang w:val="es-CO"/>
              </w:rPr>
              <w:t xml:space="preserve"> </w:t>
            </w:r>
          </w:p>
          <w:p w:rsidR="007363C9" w:rsidRDefault="007363C9" w:rsidP="000E7373">
            <w:pPr>
              <w:jc w:val="center"/>
              <w:rPr>
                <w:rFonts w:ascii="Arial" w:hAnsi="Arial" w:cs="Arial"/>
                <w:bCs/>
                <w:sz w:val="22"/>
                <w:szCs w:val="22"/>
                <w:lang w:val="es-CO"/>
              </w:rPr>
            </w:pPr>
          </w:p>
          <w:p w:rsidR="007363C9" w:rsidRDefault="007363C9" w:rsidP="000E7373">
            <w:pPr>
              <w:jc w:val="center"/>
              <w:rPr>
                <w:rFonts w:ascii="Arial" w:hAnsi="Arial" w:cs="Arial"/>
                <w:bCs/>
                <w:sz w:val="22"/>
                <w:szCs w:val="22"/>
                <w:lang w:val="es-CO"/>
              </w:rPr>
            </w:pPr>
          </w:p>
          <w:p w:rsidR="007363C9" w:rsidRDefault="007363C9" w:rsidP="000E7373">
            <w:pPr>
              <w:jc w:val="center"/>
              <w:rPr>
                <w:rFonts w:ascii="Arial" w:hAnsi="Arial" w:cs="Arial"/>
                <w:bCs/>
                <w:sz w:val="22"/>
                <w:szCs w:val="22"/>
                <w:lang w:val="es-CO"/>
              </w:rPr>
            </w:pPr>
          </w:p>
          <w:p w:rsidR="007363C9" w:rsidRPr="007404DD" w:rsidRDefault="007363C9" w:rsidP="000E7373">
            <w:pPr>
              <w:jc w:val="center"/>
              <w:rPr>
                <w:rFonts w:ascii="Arial" w:hAnsi="Arial" w:cs="Arial"/>
                <w:bCs/>
                <w:sz w:val="22"/>
                <w:szCs w:val="22"/>
                <w:lang w:val="es-CO"/>
              </w:rPr>
            </w:pPr>
            <w:r w:rsidRPr="007404DD">
              <w:rPr>
                <w:rFonts w:ascii="Arial" w:hAnsi="Arial" w:cs="Arial"/>
                <w:bCs/>
                <w:sz w:val="22"/>
                <w:szCs w:val="22"/>
                <w:lang w:val="es-CO"/>
              </w:rPr>
              <w:t>VALOR ESTIMADO DEL CONVENIO.</w:t>
            </w:r>
          </w:p>
        </w:tc>
        <w:tc>
          <w:tcPr>
            <w:tcW w:w="8930" w:type="dxa"/>
          </w:tcPr>
          <w:p w:rsidR="007363C9" w:rsidRDefault="00754B05" w:rsidP="00754B05">
            <w:pPr>
              <w:pStyle w:val="Ttulo1"/>
              <w:overflowPunct w:val="0"/>
              <w:autoSpaceDE w:val="0"/>
              <w:autoSpaceDN w:val="0"/>
              <w:adjustRightInd w:val="0"/>
              <w:spacing w:before="240" w:after="60"/>
              <w:textAlignment w:val="baseline"/>
              <w:rPr>
                <w:rFonts w:ascii="Arial" w:hAnsi="Arial" w:cs="Arial"/>
                <w:sz w:val="22"/>
                <w:szCs w:val="22"/>
              </w:rPr>
            </w:pPr>
            <w:bookmarkStart w:id="2" w:name="_Toc201034036"/>
            <w:bookmarkStart w:id="3" w:name="_Toc487014191"/>
            <w:r>
              <w:rPr>
                <w:rFonts w:ascii="Arial" w:hAnsi="Arial" w:cs="Arial"/>
                <w:sz w:val="22"/>
                <w:szCs w:val="22"/>
              </w:rPr>
              <w:t>P</w:t>
            </w:r>
            <w:r w:rsidR="007363C9" w:rsidRPr="007404DD">
              <w:rPr>
                <w:rFonts w:ascii="Arial" w:hAnsi="Arial" w:cs="Arial"/>
                <w:sz w:val="22"/>
                <w:szCs w:val="22"/>
              </w:rPr>
              <w:t>RESUPUESTO OFICIAL</w:t>
            </w:r>
            <w:bookmarkEnd w:id="2"/>
            <w:bookmarkEnd w:id="3"/>
          </w:p>
          <w:p w:rsidR="00754B05" w:rsidRPr="00754B05" w:rsidRDefault="00754B05" w:rsidP="00754B05"/>
          <w:p w:rsidR="002044F8" w:rsidRPr="007404DD" w:rsidRDefault="002044F8" w:rsidP="002044F8">
            <w:pPr>
              <w:pStyle w:val="Textoindependiente"/>
              <w:spacing w:after="0"/>
              <w:jc w:val="both"/>
              <w:rPr>
                <w:rFonts w:ascii="Arial" w:hAnsi="Arial" w:cs="Arial"/>
                <w:b/>
                <w:bCs/>
                <w:iCs/>
                <w:sz w:val="22"/>
                <w:szCs w:val="22"/>
                <w:lang w:val="es-MX" w:eastAsia="en-US"/>
              </w:rPr>
            </w:pPr>
            <w:r w:rsidRPr="00F452FE">
              <w:rPr>
                <w:rFonts w:ascii="Arial" w:hAnsi="Arial" w:cs="Arial"/>
                <w:bCs/>
                <w:iCs/>
                <w:sz w:val="22"/>
                <w:szCs w:val="22"/>
                <w:lang w:val="es-MX" w:eastAsia="en-US"/>
              </w:rPr>
              <w:t xml:space="preserve">La Entidad sin ánimo de lucro que desee participar en el desarrollo del presente proyecto, requiere ejecutar un presupuesto estimado y valorado por el Distrito, por el orden de </w:t>
            </w:r>
            <w:r w:rsidR="00E35197">
              <w:rPr>
                <w:rFonts w:ascii="Arial" w:hAnsi="Arial" w:cs="Arial"/>
                <w:b/>
                <w:bCs/>
                <w:iCs/>
                <w:sz w:val="22"/>
                <w:szCs w:val="22"/>
                <w:lang w:val="es-MX" w:eastAsia="en-US"/>
              </w:rPr>
              <w:t>DOSCIENTOS QUINCE MILLONES DE PESOS MCTE ($215.000</w:t>
            </w:r>
            <w:r w:rsidRPr="0071396D">
              <w:rPr>
                <w:rFonts w:ascii="Arial" w:hAnsi="Arial" w:cs="Arial"/>
                <w:b/>
                <w:bCs/>
                <w:iCs/>
                <w:sz w:val="22"/>
                <w:szCs w:val="22"/>
                <w:lang w:val="es-MX" w:eastAsia="en-US"/>
              </w:rPr>
              <w:t xml:space="preserve">.000) </w:t>
            </w:r>
            <w:r w:rsidRPr="0071396D">
              <w:rPr>
                <w:rFonts w:ascii="Arial" w:hAnsi="Arial" w:cs="Arial"/>
                <w:bCs/>
                <w:iCs/>
                <w:sz w:val="22"/>
                <w:szCs w:val="22"/>
                <w:lang w:val="es-MX" w:eastAsia="en-US"/>
              </w:rPr>
              <w:t xml:space="preserve">de los cuales la Entidad proponente deberá  garantizar una inversión de recursos </w:t>
            </w:r>
            <w:r>
              <w:rPr>
                <w:rFonts w:ascii="Arial" w:hAnsi="Arial" w:cs="Arial"/>
                <w:bCs/>
                <w:iCs/>
                <w:sz w:val="22"/>
                <w:szCs w:val="22"/>
                <w:lang w:val="es-MX" w:eastAsia="en-US"/>
              </w:rPr>
              <w:t xml:space="preserve">propios </w:t>
            </w:r>
            <w:r w:rsidRPr="0071396D">
              <w:rPr>
                <w:rFonts w:ascii="Arial" w:hAnsi="Arial" w:cs="Arial"/>
                <w:bCs/>
                <w:iCs/>
                <w:sz w:val="22"/>
                <w:szCs w:val="22"/>
                <w:lang w:val="es-MX" w:eastAsia="en-US"/>
              </w:rPr>
              <w:t xml:space="preserve">por el orden de </w:t>
            </w:r>
            <w:r w:rsidR="00D30017">
              <w:rPr>
                <w:rFonts w:ascii="Arial" w:hAnsi="Arial" w:cs="Arial"/>
                <w:b/>
                <w:bCs/>
                <w:iCs/>
                <w:sz w:val="22"/>
                <w:szCs w:val="22"/>
                <w:lang w:val="es-MX" w:eastAsia="en-US"/>
              </w:rPr>
              <w:t>SESENTA Y CINCO</w:t>
            </w:r>
            <w:r w:rsidR="00E35197">
              <w:rPr>
                <w:rFonts w:ascii="Arial" w:hAnsi="Arial" w:cs="Arial"/>
                <w:b/>
                <w:bCs/>
                <w:iCs/>
                <w:sz w:val="22"/>
                <w:szCs w:val="22"/>
                <w:lang w:val="es-MX" w:eastAsia="en-US"/>
              </w:rPr>
              <w:t xml:space="preserve"> PESOS  MCTE ($6</w:t>
            </w:r>
            <w:r w:rsidR="00D30017">
              <w:rPr>
                <w:rFonts w:ascii="Arial" w:hAnsi="Arial" w:cs="Arial"/>
                <w:b/>
                <w:bCs/>
                <w:iCs/>
                <w:sz w:val="22"/>
                <w:szCs w:val="22"/>
                <w:lang w:val="es-MX" w:eastAsia="en-US"/>
              </w:rPr>
              <w:t>5</w:t>
            </w:r>
            <w:r w:rsidR="00E35197">
              <w:rPr>
                <w:rFonts w:ascii="Arial" w:hAnsi="Arial" w:cs="Arial"/>
                <w:b/>
                <w:bCs/>
                <w:iCs/>
                <w:sz w:val="22"/>
                <w:szCs w:val="22"/>
                <w:lang w:val="es-MX" w:eastAsia="en-US"/>
              </w:rPr>
              <w:t>.</w:t>
            </w:r>
            <w:r w:rsidR="00D30017">
              <w:rPr>
                <w:rFonts w:ascii="Arial" w:hAnsi="Arial" w:cs="Arial"/>
                <w:b/>
                <w:bCs/>
                <w:iCs/>
                <w:sz w:val="22"/>
                <w:szCs w:val="22"/>
                <w:lang w:val="es-MX" w:eastAsia="en-US"/>
              </w:rPr>
              <w:t>0</w:t>
            </w:r>
            <w:r>
              <w:rPr>
                <w:rFonts w:ascii="Arial" w:hAnsi="Arial" w:cs="Arial"/>
                <w:b/>
                <w:bCs/>
                <w:iCs/>
                <w:sz w:val="22"/>
                <w:szCs w:val="22"/>
                <w:lang w:val="es-MX" w:eastAsia="en-US"/>
              </w:rPr>
              <w:t>00</w:t>
            </w:r>
            <w:r w:rsidRPr="0071396D">
              <w:rPr>
                <w:rFonts w:ascii="Arial" w:hAnsi="Arial" w:cs="Arial"/>
                <w:b/>
                <w:bCs/>
                <w:iCs/>
                <w:sz w:val="22"/>
                <w:szCs w:val="22"/>
                <w:lang w:val="es-MX" w:eastAsia="en-US"/>
              </w:rPr>
              <w:t>.000).</w:t>
            </w:r>
          </w:p>
          <w:p w:rsidR="002044F8" w:rsidRPr="007404DD" w:rsidRDefault="002044F8" w:rsidP="002044F8">
            <w:pPr>
              <w:pStyle w:val="Textoindependiente"/>
              <w:spacing w:after="0"/>
              <w:jc w:val="both"/>
              <w:rPr>
                <w:rFonts w:ascii="Arial" w:hAnsi="Arial" w:cs="Arial"/>
                <w:bCs/>
                <w:iCs/>
                <w:sz w:val="22"/>
                <w:szCs w:val="22"/>
                <w:lang w:val="es-MX" w:eastAsia="en-US"/>
              </w:rPr>
            </w:pPr>
          </w:p>
          <w:p w:rsidR="002044F8" w:rsidRPr="007404DD" w:rsidRDefault="002044F8" w:rsidP="002044F8">
            <w:pPr>
              <w:jc w:val="both"/>
              <w:rPr>
                <w:rFonts w:ascii="Arial" w:hAnsi="Arial" w:cs="Arial"/>
                <w:sz w:val="22"/>
                <w:szCs w:val="22"/>
              </w:rPr>
            </w:pPr>
            <w:r w:rsidRPr="007404DD">
              <w:rPr>
                <w:rFonts w:ascii="Arial" w:hAnsi="Arial" w:cs="Arial"/>
                <w:bCs/>
                <w:iCs/>
                <w:sz w:val="22"/>
                <w:szCs w:val="22"/>
                <w:lang w:val="es-MX" w:eastAsia="en-US"/>
              </w:rPr>
              <w:t xml:space="preserve">El saldo restante, es decir, la suma de  </w:t>
            </w:r>
            <w:r w:rsidR="00E35197">
              <w:rPr>
                <w:rFonts w:ascii="Arial" w:hAnsi="Arial" w:cs="Arial"/>
                <w:b/>
                <w:bCs/>
                <w:iCs/>
                <w:sz w:val="22"/>
                <w:szCs w:val="22"/>
                <w:lang w:val="es-MX" w:eastAsia="en-US"/>
              </w:rPr>
              <w:t xml:space="preserve">CIENTO CINCUENTA </w:t>
            </w:r>
            <w:r w:rsidRPr="007404DD">
              <w:rPr>
                <w:rFonts w:ascii="Arial" w:hAnsi="Arial" w:cs="Arial"/>
                <w:b/>
                <w:bCs/>
                <w:iCs/>
                <w:sz w:val="22"/>
                <w:szCs w:val="22"/>
                <w:lang w:val="es-MX" w:eastAsia="en-US"/>
              </w:rPr>
              <w:t>MILLONES</w:t>
            </w:r>
            <w:r w:rsidR="00D30017">
              <w:rPr>
                <w:rFonts w:ascii="Arial" w:hAnsi="Arial" w:cs="Arial"/>
                <w:b/>
                <w:bCs/>
                <w:iCs/>
                <w:sz w:val="22"/>
                <w:szCs w:val="22"/>
                <w:lang w:val="es-MX" w:eastAsia="en-US"/>
              </w:rPr>
              <w:t xml:space="preserve"> DE</w:t>
            </w:r>
            <w:r w:rsidR="00E35197">
              <w:rPr>
                <w:rFonts w:ascii="Arial" w:hAnsi="Arial" w:cs="Arial"/>
                <w:b/>
                <w:bCs/>
                <w:iCs/>
                <w:sz w:val="22"/>
                <w:szCs w:val="22"/>
                <w:lang w:val="es-MX" w:eastAsia="en-US"/>
              </w:rPr>
              <w:t xml:space="preserve"> </w:t>
            </w:r>
            <w:r w:rsidRPr="007404DD">
              <w:rPr>
                <w:rFonts w:ascii="Arial" w:hAnsi="Arial" w:cs="Arial"/>
                <w:b/>
                <w:bCs/>
                <w:iCs/>
                <w:sz w:val="22"/>
                <w:szCs w:val="22"/>
                <w:lang w:val="es-MX" w:eastAsia="en-US"/>
              </w:rPr>
              <w:t>PESOS</w:t>
            </w:r>
            <w:r>
              <w:rPr>
                <w:rFonts w:ascii="Arial" w:hAnsi="Arial" w:cs="Arial"/>
                <w:b/>
                <w:sz w:val="22"/>
                <w:szCs w:val="22"/>
                <w:lang w:val="es-MX"/>
              </w:rPr>
              <w:t xml:space="preserve"> MCTE ($</w:t>
            </w:r>
            <w:r w:rsidR="00E35197">
              <w:rPr>
                <w:rFonts w:ascii="Arial" w:hAnsi="Arial" w:cs="Arial"/>
                <w:b/>
                <w:sz w:val="22"/>
                <w:szCs w:val="22"/>
                <w:lang w:val="es-MX"/>
              </w:rPr>
              <w:t>150</w:t>
            </w:r>
            <w:r w:rsidRPr="007404DD">
              <w:rPr>
                <w:rFonts w:ascii="Arial" w:hAnsi="Arial" w:cs="Arial"/>
                <w:b/>
                <w:sz w:val="22"/>
                <w:szCs w:val="22"/>
                <w:lang w:val="es-MX"/>
              </w:rPr>
              <w:t>.</w:t>
            </w:r>
            <w:r w:rsidR="00D30017">
              <w:rPr>
                <w:rFonts w:ascii="Arial" w:hAnsi="Arial" w:cs="Arial"/>
                <w:b/>
                <w:sz w:val="22"/>
                <w:szCs w:val="22"/>
                <w:lang w:val="es-MX"/>
              </w:rPr>
              <w:t>0</w:t>
            </w:r>
            <w:r w:rsidRPr="007404DD">
              <w:rPr>
                <w:rFonts w:ascii="Arial" w:hAnsi="Arial" w:cs="Arial"/>
                <w:b/>
                <w:sz w:val="22"/>
                <w:szCs w:val="22"/>
                <w:lang w:val="es-MX"/>
              </w:rPr>
              <w:t>00.000)</w:t>
            </w:r>
            <w:r w:rsidRPr="007404DD">
              <w:rPr>
                <w:rFonts w:ascii="Arial" w:hAnsi="Arial" w:cs="Arial"/>
                <w:sz w:val="22"/>
                <w:szCs w:val="22"/>
                <w:lang w:val="es-MX"/>
              </w:rPr>
              <w:t xml:space="preserve"> </w:t>
            </w:r>
            <w:r w:rsidRPr="007404DD">
              <w:rPr>
                <w:rFonts w:ascii="Arial" w:hAnsi="Arial" w:cs="Arial"/>
                <w:bCs/>
                <w:iCs/>
                <w:sz w:val="22"/>
                <w:szCs w:val="22"/>
                <w:lang w:val="es-MX" w:eastAsia="en-US"/>
              </w:rPr>
              <w:t xml:space="preserve">será el aporte del DISTRITO, los cuales se desembolsarán a </w:t>
            </w:r>
            <w:r w:rsidRPr="0071396D">
              <w:rPr>
                <w:rFonts w:ascii="Arial" w:hAnsi="Arial" w:cs="Arial"/>
                <w:bCs/>
                <w:iCs/>
                <w:sz w:val="22"/>
                <w:szCs w:val="22"/>
                <w:lang w:val="es-MX" w:eastAsia="en-US"/>
              </w:rPr>
              <w:t>la entidad seleccionada</w:t>
            </w:r>
            <w:r w:rsidRPr="0071396D">
              <w:rPr>
                <w:rFonts w:ascii="Arial" w:hAnsi="Arial" w:cs="Arial"/>
                <w:bCs/>
                <w:iCs/>
                <w:color w:val="000000"/>
                <w:sz w:val="22"/>
                <w:szCs w:val="22"/>
                <w:lang w:val="es-MX"/>
              </w:rPr>
              <w:t>,</w:t>
            </w:r>
            <w:r w:rsidRPr="0071396D">
              <w:rPr>
                <w:rFonts w:ascii="Arial" w:hAnsi="Arial" w:cs="Arial"/>
                <w:bCs/>
                <w:iCs/>
                <w:sz w:val="22"/>
                <w:szCs w:val="22"/>
                <w:lang w:val="es-MX" w:eastAsia="en-US"/>
              </w:rPr>
              <w:t xml:space="preserve"> de acuerdo a los términos planteados en el numeral 5.3 del presente estudio</w:t>
            </w:r>
            <w:r w:rsidRPr="007404DD">
              <w:rPr>
                <w:rFonts w:ascii="Arial" w:hAnsi="Arial" w:cs="Arial"/>
                <w:bCs/>
                <w:iCs/>
                <w:sz w:val="22"/>
                <w:szCs w:val="22"/>
                <w:lang w:val="es-MX" w:eastAsia="en-US"/>
              </w:rPr>
              <w:t>.</w:t>
            </w:r>
          </w:p>
          <w:p w:rsidR="002044F8" w:rsidRPr="007404DD" w:rsidRDefault="002044F8" w:rsidP="002044F8">
            <w:pPr>
              <w:autoSpaceDE w:val="0"/>
              <w:autoSpaceDN w:val="0"/>
              <w:adjustRightInd w:val="0"/>
              <w:jc w:val="both"/>
              <w:rPr>
                <w:rFonts w:ascii="Arial" w:hAnsi="Arial" w:cs="Arial"/>
                <w:sz w:val="22"/>
                <w:szCs w:val="22"/>
              </w:rPr>
            </w:pPr>
          </w:p>
          <w:p w:rsidR="002044F8" w:rsidRDefault="002044F8" w:rsidP="002044F8">
            <w:pPr>
              <w:autoSpaceDE w:val="0"/>
              <w:autoSpaceDN w:val="0"/>
              <w:adjustRightInd w:val="0"/>
              <w:jc w:val="both"/>
              <w:rPr>
                <w:rFonts w:ascii="Arial" w:hAnsi="Arial" w:cs="Arial"/>
                <w:sz w:val="22"/>
                <w:szCs w:val="22"/>
                <w:lang w:val="es-CO"/>
              </w:rPr>
            </w:pPr>
            <w:r w:rsidRPr="007404DD">
              <w:rPr>
                <w:rFonts w:ascii="Arial" w:hAnsi="Arial" w:cs="Arial"/>
                <w:sz w:val="22"/>
                <w:szCs w:val="22"/>
                <w:lang w:val="es-CO"/>
              </w:rPr>
              <w:t xml:space="preserve">El </w:t>
            </w:r>
            <w:r w:rsidRPr="00650F7B">
              <w:rPr>
                <w:rFonts w:ascii="Arial" w:hAnsi="Arial" w:cs="Arial"/>
                <w:sz w:val="22"/>
                <w:szCs w:val="22"/>
                <w:lang w:val="es-CO"/>
              </w:rPr>
              <w:t xml:space="preserve">Distrito realizará un aporte de </w:t>
            </w:r>
            <w:r w:rsidR="003C20D0">
              <w:rPr>
                <w:rFonts w:ascii="Arial" w:hAnsi="Arial" w:cs="Arial"/>
                <w:b/>
                <w:bCs/>
                <w:iCs/>
                <w:sz w:val="22"/>
                <w:szCs w:val="22"/>
                <w:lang w:val="es-MX" w:eastAsia="en-US"/>
              </w:rPr>
              <w:t xml:space="preserve">CIENTO CINCUENTA </w:t>
            </w:r>
            <w:r w:rsidR="003C20D0" w:rsidRPr="007404DD">
              <w:rPr>
                <w:rFonts w:ascii="Arial" w:hAnsi="Arial" w:cs="Arial"/>
                <w:b/>
                <w:bCs/>
                <w:iCs/>
                <w:sz w:val="22"/>
                <w:szCs w:val="22"/>
                <w:lang w:val="es-MX" w:eastAsia="en-US"/>
              </w:rPr>
              <w:t>MILLONES</w:t>
            </w:r>
            <w:r w:rsidR="00D30017">
              <w:rPr>
                <w:rFonts w:ascii="Arial" w:hAnsi="Arial" w:cs="Arial"/>
                <w:b/>
                <w:bCs/>
                <w:iCs/>
                <w:sz w:val="22"/>
                <w:szCs w:val="22"/>
                <w:lang w:val="es-MX" w:eastAsia="en-US"/>
              </w:rPr>
              <w:t xml:space="preserve"> DE</w:t>
            </w:r>
            <w:r w:rsidR="003C20D0">
              <w:rPr>
                <w:rFonts w:ascii="Arial" w:hAnsi="Arial" w:cs="Arial"/>
                <w:b/>
                <w:bCs/>
                <w:iCs/>
                <w:sz w:val="22"/>
                <w:szCs w:val="22"/>
                <w:lang w:val="es-MX" w:eastAsia="en-US"/>
              </w:rPr>
              <w:t xml:space="preserve"> </w:t>
            </w:r>
            <w:r w:rsidR="003C20D0" w:rsidRPr="007404DD">
              <w:rPr>
                <w:rFonts w:ascii="Arial" w:hAnsi="Arial" w:cs="Arial"/>
                <w:b/>
                <w:bCs/>
                <w:iCs/>
                <w:sz w:val="22"/>
                <w:szCs w:val="22"/>
                <w:lang w:val="es-MX" w:eastAsia="en-US"/>
              </w:rPr>
              <w:t>PESOS</w:t>
            </w:r>
            <w:r w:rsidR="003C20D0">
              <w:rPr>
                <w:rFonts w:ascii="Arial" w:hAnsi="Arial" w:cs="Arial"/>
                <w:b/>
                <w:sz w:val="22"/>
                <w:szCs w:val="22"/>
                <w:lang w:val="es-MX"/>
              </w:rPr>
              <w:t xml:space="preserve"> MCTE ($150</w:t>
            </w:r>
            <w:r w:rsidR="003C20D0" w:rsidRPr="007404DD">
              <w:rPr>
                <w:rFonts w:ascii="Arial" w:hAnsi="Arial" w:cs="Arial"/>
                <w:b/>
                <w:sz w:val="22"/>
                <w:szCs w:val="22"/>
                <w:lang w:val="es-MX"/>
              </w:rPr>
              <w:t>.</w:t>
            </w:r>
            <w:r w:rsidR="00D30017">
              <w:rPr>
                <w:rFonts w:ascii="Arial" w:hAnsi="Arial" w:cs="Arial"/>
                <w:b/>
                <w:sz w:val="22"/>
                <w:szCs w:val="22"/>
                <w:lang w:val="es-MX"/>
              </w:rPr>
              <w:t>0</w:t>
            </w:r>
            <w:r w:rsidR="003C20D0" w:rsidRPr="007404DD">
              <w:rPr>
                <w:rFonts w:ascii="Arial" w:hAnsi="Arial" w:cs="Arial"/>
                <w:b/>
                <w:sz w:val="22"/>
                <w:szCs w:val="22"/>
                <w:lang w:val="es-MX"/>
              </w:rPr>
              <w:t>00.000)</w:t>
            </w:r>
            <w:r w:rsidRPr="00650F7B">
              <w:rPr>
                <w:rFonts w:ascii="Arial" w:hAnsi="Arial" w:cs="Arial"/>
                <w:sz w:val="22"/>
                <w:szCs w:val="22"/>
                <w:lang w:val="es-CO"/>
              </w:rPr>
              <w:t>, para la ejecución del presente convenio, se realizará y anexará, certificado de disponibilidad</w:t>
            </w:r>
            <w:r w:rsidRPr="00F452FE">
              <w:rPr>
                <w:rFonts w:ascii="Arial" w:hAnsi="Arial" w:cs="Arial"/>
                <w:sz w:val="22"/>
                <w:szCs w:val="22"/>
                <w:lang w:val="es-CO"/>
              </w:rPr>
              <w:t xml:space="preserve"> presupuestal, bajo</w:t>
            </w:r>
            <w:r w:rsidRPr="007404DD">
              <w:rPr>
                <w:rFonts w:ascii="Arial" w:hAnsi="Arial" w:cs="Arial"/>
                <w:sz w:val="22"/>
                <w:szCs w:val="22"/>
                <w:lang w:val="es-CO"/>
              </w:rPr>
              <w:t xml:space="preserve"> la siguiente descripción:</w:t>
            </w:r>
            <w:r>
              <w:rPr>
                <w:rFonts w:ascii="Arial" w:hAnsi="Arial" w:cs="Arial"/>
                <w:sz w:val="22"/>
                <w:szCs w:val="22"/>
                <w:lang w:val="es-CO"/>
              </w:rPr>
              <w:t xml:space="preserve"> </w:t>
            </w:r>
          </w:p>
          <w:p w:rsidR="007363C9" w:rsidRPr="007404DD" w:rsidRDefault="007363C9" w:rsidP="000E7373">
            <w:pPr>
              <w:autoSpaceDE w:val="0"/>
              <w:autoSpaceDN w:val="0"/>
              <w:adjustRightInd w:val="0"/>
              <w:jc w:val="both"/>
              <w:rPr>
                <w:rFonts w:ascii="Arial" w:hAnsi="Arial" w:cs="Arial"/>
                <w:sz w:val="22"/>
                <w:szCs w:val="22"/>
                <w:lang w:val="es-CO"/>
              </w:rPr>
            </w:pPr>
          </w:p>
          <w:tbl>
            <w:tblPr>
              <w:tblW w:w="7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376"/>
              <w:gridCol w:w="9"/>
              <w:gridCol w:w="1450"/>
              <w:gridCol w:w="1472"/>
              <w:gridCol w:w="576"/>
              <w:gridCol w:w="787"/>
              <w:gridCol w:w="1275"/>
            </w:tblGrid>
            <w:tr w:rsidR="007363C9" w:rsidRPr="007404DD" w:rsidTr="00F76764">
              <w:trPr>
                <w:trHeight w:val="379"/>
                <w:jc w:val="center"/>
              </w:trPr>
              <w:tc>
                <w:tcPr>
                  <w:tcW w:w="741" w:type="dxa"/>
                  <w:tcBorders>
                    <w:top w:val="single" w:sz="4" w:space="0" w:color="auto"/>
                    <w:left w:val="single" w:sz="4" w:space="0" w:color="auto"/>
                    <w:bottom w:val="single" w:sz="4" w:space="0" w:color="auto"/>
                    <w:right w:val="single" w:sz="4" w:space="0" w:color="auto"/>
                  </w:tcBorders>
                  <w:shd w:val="clear" w:color="auto" w:fill="B3B3B3"/>
                  <w:vAlign w:val="center"/>
                </w:tcPr>
                <w:p w:rsidR="007363C9" w:rsidRPr="00F76764" w:rsidRDefault="007363C9" w:rsidP="00EA5CBC">
                  <w:pPr>
                    <w:jc w:val="center"/>
                    <w:rPr>
                      <w:rFonts w:ascii="Arial" w:hAnsi="Arial" w:cs="Arial"/>
                      <w:b/>
                      <w:sz w:val="16"/>
                      <w:szCs w:val="16"/>
                    </w:rPr>
                  </w:pPr>
                  <w:r w:rsidRPr="00F76764">
                    <w:rPr>
                      <w:rFonts w:ascii="Arial" w:hAnsi="Arial" w:cs="Arial"/>
                      <w:b/>
                      <w:sz w:val="16"/>
                      <w:szCs w:val="16"/>
                    </w:rPr>
                    <w:t>Ítem</w:t>
                  </w:r>
                </w:p>
              </w:tc>
              <w:tc>
                <w:tcPr>
                  <w:tcW w:w="1385"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rsidR="007363C9" w:rsidRPr="00F76764" w:rsidRDefault="007363C9" w:rsidP="00EA5CBC">
                  <w:pPr>
                    <w:jc w:val="center"/>
                    <w:rPr>
                      <w:rFonts w:ascii="Arial" w:hAnsi="Arial" w:cs="Arial"/>
                      <w:b/>
                      <w:sz w:val="16"/>
                      <w:szCs w:val="16"/>
                    </w:rPr>
                  </w:pPr>
                  <w:r w:rsidRPr="00F76764">
                    <w:rPr>
                      <w:rFonts w:ascii="Arial" w:hAnsi="Arial" w:cs="Arial"/>
                      <w:b/>
                      <w:sz w:val="16"/>
                      <w:szCs w:val="16"/>
                    </w:rPr>
                    <w:t>Capitulo/ Artículo</w:t>
                  </w:r>
                </w:p>
              </w:tc>
              <w:tc>
                <w:tcPr>
                  <w:tcW w:w="1450" w:type="dxa"/>
                  <w:tcBorders>
                    <w:top w:val="single" w:sz="4" w:space="0" w:color="auto"/>
                    <w:left w:val="single" w:sz="4" w:space="0" w:color="auto"/>
                    <w:bottom w:val="single" w:sz="4" w:space="0" w:color="auto"/>
                    <w:right w:val="single" w:sz="4" w:space="0" w:color="auto"/>
                  </w:tcBorders>
                  <w:shd w:val="clear" w:color="auto" w:fill="B3B3B3"/>
                  <w:vAlign w:val="center"/>
                </w:tcPr>
                <w:p w:rsidR="00A65291" w:rsidRPr="00F76764" w:rsidRDefault="007363C9" w:rsidP="00EA5CBC">
                  <w:pPr>
                    <w:jc w:val="center"/>
                    <w:rPr>
                      <w:rFonts w:ascii="Arial" w:hAnsi="Arial" w:cs="Arial"/>
                      <w:b/>
                      <w:sz w:val="16"/>
                      <w:szCs w:val="16"/>
                    </w:rPr>
                  </w:pPr>
                  <w:r w:rsidRPr="00F76764">
                    <w:rPr>
                      <w:rFonts w:ascii="Arial" w:hAnsi="Arial" w:cs="Arial"/>
                      <w:b/>
                      <w:sz w:val="16"/>
                      <w:szCs w:val="16"/>
                    </w:rPr>
                    <w:t>Descripción del Capitulo/</w:t>
                  </w:r>
                </w:p>
                <w:p w:rsidR="007363C9" w:rsidRPr="00F76764" w:rsidRDefault="007363C9" w:rsidP="00EA5CBC">
                  <w:pPr>
                    <w:jc w:val="center"/>
                    <w:rPr>
                      <w:rFonts w:ascii="Arial" w:hAnsi="Arial" w:cs="Arial"/>
                      <w:b/>
                      <w:sz w:val="16"/>
                      <w:szCs w:val="16"/>
                    </w:rPr>
                  </w:pPr>
                  <w:r w:rsidRPr="00F76764">
                    <w:rPr>
                      <w:rFonts w:ascii="Arial" w:hAnsi="Arial" w:cs="Arial"/>
                      <w:b/>
                      <w:sz w:val="16"/>
                      <w:szCs w:val="16"/>
                    </w:rPr>
                    <w:t>Artículo</w:t>
                  </w:r>
                </w:p>
              </w:tc>
              <w:tc>
                <w:tcPr>
                  <w:tcW w:w="1472" w:type="dxa"/>
                  <w:tcBorders>
                    <w:top w:val="single" w:sz="4" w:space="0" w:color="auto"/>
                    <w:left w:val="single" w:sz="4" w:space="0" w:color="auto"/>
                    <w:bottom w:val="single" w:sz="4" w:space="0" w:color="auto"/>
                    <w:right w:val="single" w:sz="4" w:space="0" w:color="auto"/>
                  </w:tcBorders>
                  <w:shd w:val="clear" w:color="auto" w:fill="B3B3B3"/>
                  <w:vAlign w:val="center"/>
                </w:tcPr>
                <w:p w:rsidR="007363C9" w:rsidRPr="00F76764" w:rsidRDefault="007363C9" w:rsidP="00EA5CBC">
                  <w:pPr>
                    <w:jc w:val="center"/>
                    <w:rPr>
                      <w:rFonts w:ascii="Arial" w:hAnsi="Arial" w:cs="Arial"/>
                      <w:b/>
                      <w:sz w:val="16"/>
                      <w:szCs w:val="16"/>
                    </w:rPr>
                  </w:pPr>
                  <w:r w:rsidRPr="00F76764">
                    <w:rPr>
                      <w:rFonts w:ascii="Arial" w:hAnsi="Arial" w:cs="Arial"/>
                      <w:b/>
                      <w:sz w:val="16"/>
                      <w:szCs w:val="16"/>
                    </w:rPr>
                    <w:t>Número BPIM</w:t>
                  </w:r>
                </w:p>
              </w:tc>
              <w:tc>
                <w:tcPr>
                  <w:tcW w:w="576" w:type="dxa"/>
                  <w:tcBorders>
                    <w:top w:val="single" w:sz="4" w:space="0" w:color="auto"/>
                    <w:left w:val="single" w:sz="4" w:space="0" w:color="auto"/>
                    <w:bottom w:val="single" w:sz="4" w:space="0" w:color="auto"/>
                    <w:right w:val="single" w:sz="4" w:space="0" w:color="auto"/>
                  </w:tcBorders>
                  <w:shd w:val="clear" w:color="auto" w:fill="B3B3B3"/>
                  <w:vAlign w:val="center"/>
                </w:tcPr>
                <w:p w:rsidR="007363C9" w:rsidRPr="00F76764" w:rsidRDefault="007363C9" w:rsidP="00EA5CBC">
                  <w:pPr>
                    <w:jc w:val="center"/>
                    <w:rPr>
                      <w:rFonts w:ascii="Arial" w:hAnsi="Arial" w:cs="Arial"/>
                      <w:b/>
                      <w:sz w:val="16"/>
                      <w:szCs w:val="16"/>
                    </w:rPr>
                  </w:pPr>
                  <w:proofErr w:type="spellStart"/>
                  <w:r w:rsidRPr="00F76764">
                    <w:rPr>
                      <w:rFonts w:ascii="Arial" w:hAnsi="Arial" w:cs="Arial"/>
                      <w:b/>
                      <w:sz w:val="16"/>
                      <w:szCs w:val="16"/>
                    </w:rPr>
                    <w:t>Dep</w:t>
                  </w:r>
                  <w:proofErr w:type="spellEnd"/>
                </w:p>
              </w:tc>
              <w:tc>
                <w:tcPr>
                  <w:tcW w:w="787" w:type="dxa"/>
                  <w:tcBorders>
                    <w:top w:val="single" w:sz="4" w:space="0" w:color="auto"/>
                    <w:left w:val="single" w:sz="4" w:space="0" w:color="auto"/>
                    <w:bottom w:val="single" w:sz="4" w:space="0" w:color="auto"/>
                    <w:right w:val="single" w:sz="4" w:space="0" w:color="auto"/>
                  </w:tcBorders>
                  <w:shd w:val="clear" w:color="auto" w:fill="B3B3B3"/>
                  <w:tcFitText/>
                  <w:vAlign w:val="center"/>
                </w:tcPr>
                <w:p w:rsidR="007363C9" w:rsidRPr="00F76764" w:rsidRDefault="00A65291" w:rsidP="00A65291">
                  <w:pPr>
                    <w:rPr>
                      <w:rFonts w:ascii="Arial" w:hAnsi="Arial" w:cs="Arial"/>
                      <w:sz w:val="16"/>
                      <w:szCs w:val="16"/>
                    </w:rPr>
                  </w:pPr>
                  <w:r w:rsidRPr="00F76764">
                    <w:rPr>
                      <w:rFonts w:ascii="Arial" w:hAnsi="Arial" w:cs="Arial"/>
                      <w:spacing w:val="10"/>
                      <w:w w:val="40"/>
                      <w:sz w:val="16"/>
                      <w:szCs w:val="16"/>
                    </w:rPr>
                    <w:t>Tipo de fuent</w:t>
                  </w:r>
                  <w:r w:rsidRPr="00F76764">
                    <w:rPr>
                      <w:rFonts w:ascii="Arial" w:hAnsi="Arial" w:cs="Arial"/>
                      <w:spacing w:val="12"/>
                      <w:w w:val="40"/>
                      <w:sz w:val="16"/>
                      <w:szCs w:val="16"/>
                    </w:rPr>
                    <w:t>e</w:t>
                  </w:r>
                </w:p>
              </w:tc>
              <w:tc>
                <w:tcPr>
                  <w:tcW w:w="1275" w:type="dxa"/>
                  <w:tcBorders>
                    <w:top w:val="single" w:sz="4" w:space="0" w:color="auto"/>
                    <w:left w:val="single" w:sz="4" w:space="0" w:color="auto"/>
                    <w:bottom w:val="single" w:sz="4" w:space="0" w:color="auto"/>
                    <w:right w:val="single" w:sz="4" w:space="0" w:color="auto"/>
                  </w:tcBorders>
                  <w:shd w:val="clear" w:color="auto" w:fill="B3B3B3"/>
                  <w:vAlign w:val="center"/>
                </w:tcPr>
                <w:p w:rsidR="007363C9" w:rsidRPr="00F76764" w:rsidRDefault="00C51807" w:rsidP="00EA5CBC">
                  <w:pPr>
                    <w:jc w:val="center"/>
                    <w:rPr>
                      <w:rFonts w:ascii="Arial" w:hAnsi="Arial" w:cs="Arial"/>
                      <w:b/>
                      <w:sz w:val="16"/>
                      <w:szCs w:val="16"/>
                    </w:rPr>
                  </w:pPr>
                  <w:r w:rsidRPr="00F76764">
                    <w:rPr>
                      <w:rFonts w:ascii="Arial" w:hAnsi="Arial" w:cs="Arial"/>
                      <w:b/>
                      <w:sz w:val="16"/>
                      <w:szCs w:val="16"/>
                    </w:rPr>
                    <w:t>V</w:t>
                  </w:r>
                  <w:r w:rsidR="007363C9" w:rsidRPr="00F76764">
                    <w:rPr>
                      <w:rFonts w:ascii="Arial" w:hAnsi="Arial" w:cs="Arial"/>
                      <w:b/>
                      <w:sz w:val="16"/>
                      <w:szCs w:val="16"/>
                    </w:rPr>
                    <w:t>alor</w:t>
                  </w:r>
                  <w:r w:rsidRPr="00F76764">
                    <w:rPr>
                      <w:rFonts w:ascii="Arial" w:hAnsi="Arial" w:cs="Arial"/>
                      <w:b/>
                      <w:sz w:val="16"/>
                      <w:szCs w:val="16"/>
                    </w:rPr>
                    <w:t xml:space="preserve"> </w:t>
                  </w:r>
                </w:p>
              </w:tc>
            </w:tr>
            <w:tr w:rsidR="001D19A8" w:rsidRPr="007404DD" w:rsidTr="00F76764">
              <w:trPr>
                <w:trHeight w:val="1169"/>
                <w:jc w:val="center"/>
              </w:trPr>
              <w:tc>
                <w:tcPr>
                  <w:tcW w:w="741" w:type="dxa"/>
                  <w:tcBorders>
                    <w:top w:val="single" w:sz="4" w:space="0" w:color="auto"/>
                    <w:left w:val="single" w:sz="4" w:space="0" w:color="auto"/>
                    <w:bottom w:val="single" w:sz="4" w:space="0" w:color="auto"/>
                    <w:right w:val="single" w:sz="4" w:space="0" w:color="auto"/>
                  </w:tcBorders>
                  <w:vAlign w:val="center"/>
                </w:tcPr>
                <w:p w:rsidR="001D19A8" w:rsidRPr="00DE0CA5" w:rsidRDefault="001D19A8" w:rsidP="001D19A8">
                  <w:pPr>
                    <w:jc w:val="center"/>
                    <w:rPr>
                      <w:rFonts w:ascii="Arial" w:hAnsi="Arial" w:cs="Arial"/>
                      <w:sz w:val="18"/>
                      <w:szCs w:val="18"/>
                      <w:lang w:val="es-CO"/>
                    </w:rPr>
                  </w:pPr>
                </w:p>
                <w:p w:rsidR="001D19A8" w:rsidRPr="00DE0CA5" w:rsidRDefault="001D19A8" w:rsidP="001D19A8">
                  <w:pPr>
                    <w:jc w:val="center"/>
                    <w:rPr>
                      <w:rFonts w:ascii="Arial" w:hAnsi="Arial" w:cs="Arial"/>
                      <w:sz w:val="18"/>
                      <w:szCs w:val="18"/>
                      <w:lang w:val="es-CO"/>
                    </w:rPr>
                  </w:pPr>
                </w:p>
                <w:p w:rsidR="001D19A8" w:rsidRPr="00DE0CA5" w:rsidRDefault="001D19A8" w:rsidP="001D19A8">
                  <w:pPr>
                    <w:jc w:val="center"/>
                    <w:rPr>
                      <w:rFonts w:ascii="Arial" w:hAnsi="Arial" w:cs="Arial"/>
                      <w:sz w:val="18"/>
                      <w:szCs w:val="18"/>
                      <w:lang w:val="es-CO"/>
                    </w:rPr>
                  </w:pPr>
                </w:p>
                <w:p w:rsidR="001D19A8" w:rsidRPr="00DE0CA5" w:rsidRDefault="001D19A8" w:rsidP="001D19A8">
                  <w:pPr>
                    <w:jc w:val="center"/>
                    <w:rPr>
                      <w:rFonts w:ascii="Arial" w:hAnsi="Arial" w:cs="Arial"/>
                      <w:sz w:val="18"/>
                      <w:szCs w:val="18"/>
                      <w:lang w:val="es-CO"/>
                    </w:rPr>
                  </w:pPr>
                  <w:r w:rsidRPr="00DE0CA5">
                    <w:rPr>
                      <w:rFonts w:ascii="Arial" w:hAnsi="Arial" w:cs="Arial"/>
                      <w:sz w:val="18"/>
                      <w:szCs w:val="18"/>
                      <w:lang w:val="es-CO"/>
                    </w:rPr>
                    <w:t>1</w:t>
                  </w:r>
                </w:p>
                <w:p w:rsidR="001D19A8" w:rsidRPr="00DE0CA5" w:rsidRDefault="001D19A8" w:rsidP="001D19A8">
                  <w:pPr>
                    <w:jc w:val="center"/>
                    <w:rPr>
                      <w:rFonts w:ascii="Arial" w:hAnsi="Arial" w:cs="Arial"/>
                      <w:sz w:val="18"/>
                      <w:szCs w:val="18"/>
                      <w:lang w:val="es-CO"/>
                    </w:rPr>
                  </w:pPr>
                </w:p>
                <w:p w:rsidR="001D19A8" w:rsidRPr="00DE0CA5" w:rsidRDefault="001D19A8" w:rsidP="001D19A8">
                  <w:pPr>
                    <w:jc w:val="center"/>
                    <w:rPr>
                      <w:rFonts w:ascii="Arial" w:hAnsi="Arial" w:cs="Arial"/>
                      <w:sz w:val="18"/>
                      <w:szCs w:val="18"/>
                      <w:lang w:val="es-CO"/>
                    </w:rPr>
                  </w:pPr>
                </w:p>
                <w:p w:rsidR="001D19A8" w:rsidRPr="00DE0CA5" w:rsidRDefault="001D19A8" w:rsidP="001D19A8">
                  <w:pPr>
                    <w:jc w:val="center"/>
                    <w:rPr>
                      <w:rFonts w:ascii="Arial" w:hAnsi="Arial" w:cs="Arial"/>
                      <w:sz w:val="18"/>
                      <w:szCs w:val="18"/>
                      <w:lang w:val="es-CO"/>
                    </w:rPr>
                  </w:pPr>
                </w:p>
              </w:tc>
              <w:tc>
                <w:tcPr>
                  <w:tcW w:w="1376" w:type="dxa"/>
                  <w:tcBorders>
                    <w:top w:val="single" w:sz="4" w:space="0" w:color="auto"/>
                    <w:left w:val="single" w:sz="4" w:space="0" w:color="auto"/>
                    <w:bottom w:val="single" w:sz="4" w:space="0" w:color="auto"/>
                    <w:right w:val="single" w:sz="4" w:space="0" w:color="auto"/>
                  </w:tcBorders>
                  <w:vAlign w:val="center"/>
                </w:tcPr>
                <w:p w:rsidR="001D19A8" w:rsidRPr="0062562E" w:rsidRDefault="001D19A8" w:rsidP="001D19A8">
                  <w:pPr>
                    <w:jc w:val="center"/>
                    <w:rPr>
                      <w:rFonts w:ascii="Arial" w:hAnsi="Arial" w:cs="Arial"/>
                      <w:b/>
                      <w:sz w:val="18"/>
                      <w:szCs w:val="18"/>
                      <w:lang w:val="es-CO"/>
                    </w:rPr>
                  </w:pPr>
                  <w:r w:rsidRPr="0062562E">
                    <w:rPr>
                      <w:rFonts w:ascii="Arial" w:hAnsi="Arial" w:cs="Arial"/>
                      <w:b/>
                      <w:sz w:val="18"/>
                      <w:szCs w:val="18"/>
                    </w:rPr>
                    <w:t>40511101</w:t>
                  </w:r>
                  <w:r w:rsidR="00C51807" w:rsidRPr="0062562E">
                    <w:rPr>
                      <w:rFonts w:ascii="Arial" w:hAnsi="Arial" w:cs="Arial"/>
                      <w:b/>
                      <w:sz w:val="18"/>
                      <w:szCs w:val="18"/>
                    </w:rPr>
                    <w:t xml:space="preserve"> </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1D19A8" w:rsidRPr="0062562E" w:rsidRDefault="001D19A8" w:rsidP="001D19A8">
                  <w:pPr>
                    <w:jc w:val="center"/>
                    <w:rPr>
                      <w:rFonts w:ascii="Arial" w:hAnsi="Arial" w:cs="Arial"/>
                      <w:b/>
                      <w:sz w:val="18"/>
                      <w:szCs w:val="18"/>
                      <w:lang w:val="es-CO"/>
                    </w:rPr>
                  </w:pPr>
                  <w:r w:rsidRPr="0062562E">
                    <w:rPr>
                      <w:rFonts w:ascii="Arial" w:hAnsi="Arial" w:cs="Arial"/>
                      <w:b/>
                      <w:sz w:val="18"/>
                      <w:szCs w:val="18"/>
                      <w:lang w:val="es-CO"/>
                    </w:rPr>
                    <w:t>Cultura democrática y ciudadana.</w:t>
                  </w:r>
                </w:p>
              </w:tc>
              <w:tc>
                <w:tcPr>
                  <w:tcW w:w="1472" w:type="dxa"/>
                  <w:tcBorders>
                    <w:top w:val="single" w:sz="4" w:space="0" w:color="auto"/>
                    <w:left w:val="single" w:sz="4" w:space="0" w:color="auto"/>
                    <w:bottom w:val="single" w:sz="4" w:space="0" w:color="auto"/>
                    <w:right w:val="single" w:sz="4" w:space="0" w:color="auto"/>
                  </w:tcBorders>
                  <w:vAlign w:val="center"/>
                </w:tcPr>
                <w:p w:rsidR="001D19A8" w:rsidRPr="0062562E" w:rsidRDefault="001D19A8" w:rsidP="001D19A8">
                  <w:pPr>
                    <w:jc w:val="center"/>
                    <w:rPr>
                      <w:rFonts w:ascii="Arial" w:hAnsi="Arial" w:cs="Arial"/>
                      <w:b/>
                      <w:sz w:val="16"/>
                      <w:szCs w:val="16"/>
                      <w:lang w:val="es-CO"/>
                    </w:rPr>
                  </w:pPr>
                  <w:r w:rsidRPr="0062562E">
                    <w:rPr>
                      <w:rFonts w:ascii="Arial" w:hAnsi="Arial" w:cs="Arial"/>
                      <w:b/>
                      <w:bCs/>
                      <w:sz w:val="16"/>
                      <w:szCs w:val="16"/>
                      <w:lang w:val="es-CO"/>
                    </w:rPr>
                    <w:t>2017080010161</w:t>
                  </w:r>
                </w:p>
              </w:tc>
              <w:tc>
                <w:tcPr>
                  <w:tcW w:w="576" w:type="dxa"/>
                  <w:tcBorders>
                    <w:top w:val="single" w:sz="4" w:space="0" w:color="auto"/>
                    <w:left w:val="single" w:sz="4" w:space="0" w:color="auto"/>
                    <w:bottom w:val="single" w:sz="4" w:space="0" w:color="auto"/>
                    <w:right w:val="single" w:sz="4" w:space="0" w:color="auto"/>
                  </w:tcBorders>
                  <w:vAlign w:val="center"/>
                </w:tcPr>
                <w:p w:rsidR="001D19A8" w:rsidRPr="0062562E" w:rsidRDefault="001D19A8" w:rsidP="001D19A8">
                  <w:pPr>
                    <w:jc w:val="center"/>
                    <w:rPr>
                      <w:rFonts w:ascii="Arial" w:hAnsi="Arial" w:cs="Arial"/>
                      <w:b/>
                      <w:sz w:val="18"/>
                      <w:szCs w:val="18"/>
                      <w:lang w:val="es-CO"/>
                    </w:rPr>
                  </w:pPr>
                  <w:r w:rsidRPr="0062562E">
                    <w:rPr>
                      <w:rFonts w:ascii="Arial" w:hAnsi="Arial" w:cs="Arial"/>
                      <w:b/>
                      <w:sz w:val="18"/>
                      <w:szCs w:val="18"/>
                      <w:lang w:val="es-CO"/>
                    </w:rPr>
                    <w:t>52</w:t>
                  </w:r>
                </w:p>
              </w:tc>
              <w:tc>
                <w:tcPr>
                  <w:tcW w:w="787" w:type="dxa"/>
                  <w:tcBorders>
                    <w:top w:val="single" w:sz="4" w:space="0" w:color="auto"/>
                    <w:left w:val="single" w:sz="4" w:space="0" w:color="auto"/>
                    <w:bottom w:val="single" w:sz="4" w:space="0" w:color="auto"/>
                    <w:right w:val="single" w:sz="4" w:space="0" w:color="auto"/>
                  </w:tcBorders>
                  <w:vAlign w:val="center"/>
                </w:tcPr>
                <w:p w:rsidR="001D19A8" w:rsidRPr="0062562E" w:rsidRDefault="002044F8" w:rsidP="002044F8">
                  <w:pPr>
                    <w:jc w:val="center"/>
                    <w:rPr>
                      <w:rFonts w:ascii="Arial" w:hAnsi="Arial" w:cs="Arial"/>
                      <w:b/>
                      <w:sz w:val="18"/>
                      <w:szCs w:val="18"/>
                      <w:lang w:val="es-CO"/>
                    </w:rPr>
                  </w:pPr>
                  <w:r w:rsidRPr="0062562E">
                    <w:rPr>
                      <w:rFonts w:ascii="Arial" w:hAnsi="Arial" w:cs="Arial"/>
                      <w:b/>
                      <w:sz w:val="18"/>
                      <w:szCs w:val="18"/>
                      <w:lang w:val="es-CO"/>
                    </w:rPr>
                    <w:t>ESTC</w:t>
                  </w:r>
                </w:p>
              </w:tc>
              <w:tc>
                <w:tcPr>
                  <w:tcW w:w="1275" w:type="dxa"/>
                  <w:tcBorders>
                    <w:top w:val="single" w:sz="4" w:space="0" w:color="auto"/>
                    <w:left w:val="single" w:sz="4" w:space="0" w:color="auto"/>
                    <w:bottom w:val="single" w:sz="4" w:space="0" w:color="auto"/>
                    <w:right w:val="single" w:sz="4" w:space="0" w:color="auto"/>
                  </w:tcBorders>
                  <w:vAlign w:val="center"/>
                </w:tcPr>
                <w:p w:rsidR="001D19A8" w:rsidRPr="00A65291" w:rsidRDefault="001D19A8" w:rsidP="001D19A8">
                  <w:pPr>
                    <w:jc w:val="center"/>
                    <w:rPr>
                      <w:rFonts w:ascii="Arial" w:hAnsi="Arial" w:cs="Arial"/>
                      <w:b/>
                      <w:sz w:val="16"/>
                      <w:szCs w:val="16"/>
                      <w:highlight w:val="yellow"/>
                    </w:rPr>
                  </w:pPr>
                </w:p>
                <w:p w:rsidR="001D19A8" w:rsidRPr="00A65291" w:rsidRDefault="001D19A8" w:rsidP="001D19A8">
                  <w:pPr>
                    <w:jc w:val="center"/>
                    <w:rPr>
                      <w:rFonts w:ascii="Arial" w:hAnsi="Arial" w:cs="Arial"/>
                      <w:b/>
                      <w:sz w:val="16"/>
                      <w:szCs w:val="16"/>
                    </w:rPr>
                  </w:pPr>
                </w:p>
                <w:p w:rsidR="001D19A8" w:rsidRPr="00A65291" w:rsidRDefault="001D19A8" w:rsidP="001D19A8">
                  <w:pPr>
                    <w:jc w:val="center"/>
                    <w:rPr>
                      <w:rFonts w:ascii="Arial" w:hAnsi="Arial" w:cs="Arial"/>
                      <w:b/>
                      <w:sz w:val="16"/>
                      <w:szCs w:val="16"/>
                    </w:rPr>
                  </w:pPr>
                  <w:r w:rsidRPr="00A65291">
                    <w:rPr>
                      <w:rFonts w:ascii="Arial" w:hAnsi="Arial" w:cs="Arial"/>
                      <w:b/>
                      <w:sz w:val="16"/>
                      <w:szCs w:val="16"/>
                    </w:rPr>
                    <w:t>$</w:t>
                  </w:r>
                  <w:r w:rsidR="00A75AD3" w:rsidRPr="00A65291">
                    <w:rPr>
                      <w:rFonts w:ascii="Arial" w:hAnsi="Arial" w:cs="Arial"/>
                      <w:b/>
                      <w:sz w:val="16"/>
                      <w:szCs w:val="16"/>
                    </w:rPr>
                    <w:t>150.</w:t>
                  </w:r>
                  <w:r w:rsidR="00D30017" w:rsidRPr="00A65291">
                    <w:rPr>
                      <w:rFonts w:ascii="Arial" w:hAnsi="Arial" w:cs="Arial"/>
                      <w:b/>
                      <w:sz w:val="16"/>
                      <w:szCs w:val="16"/>
                    </w:rPr>
                    <w:t>0</w:t>
                  </w:r>
                  <w:r w:rsidR="00E51315" w:rsidRPr="00A65291">
                    <w:rPr>
                      <w:rFonts w:ascii="Arial" w:hAnsi="Arial" w:cs="Arial"/>
                      <w:b/>
                      <w:sz w:val="16"/>
                      <w:szCs w:val="16"/>
                    </w:rPr>
                    <w:t>0</w:t>
                  </w:r>
                  <w:r w:rsidR="00A75AD3" w:rsidRPr="00A65291">
                    <w:rPr>
                      <w:rFonts w:ascii="Arial" w:hAnsi="Arial" w:cs="Arial"/>
                      <w:b/>
                      <w:sz w:val="16"/>
                      <w:szCs w:val="16"/>
                    </w:rPr>
                    <w:t>0.000</w:t>
                  </w:r>
                </w:p>
                <w:p w:rsidR="001D19A8" w:rsidRPr="00A65291" w:rsidRDefault="001D19A8" w:rsidP="001D19A8">
                  <w:pPr>
                    <w:jc w:val="center"/>
                    <w:rPr>
                      <w:rFonts w:ascii="Arial" w:hAnsi="Arial" w:cs="Arial"/>
                      <w:b/>
                      <w:sz w:val="16"/>
                      <w:szCs w:val="16"/>
                    </w:rPr>
                  </w:pPr>
                </w:p>
                <w:p w:rsidR="001D19A8" w:rsidRPr="00A65291" w:rsidRDefault="001D19A8" w:rsidP="001D19A8">
                  <w:pPr>
                    <w:jc w:val="center"/>
                    <w:rPr>
                      <w:rFonts w:ascii="Arial" w:hAnsi="Arial" w:cs="Arial"/>
                      <w:b/>
                      <w:sz w:val="16"/>
                      <w:szCs w:val="16"/>
                      <w:highlight w:val="yellow"/>
                    </w:rPr>
                  </w:pPr>
                </w:p>
              </w:tc>
            </w:tr>
            <w:tr w:rsidR="007363C9" w:rsidRPr="007404DD" w:rsidTr="00A65291">
              <w:trPr>
                <w:trHeight w:val="195"/>
                <w:jc w:val="center"/>
              </w:trPr>
              <w:tc>
                <w:tcPr>
                  <w:tcW w:w="741" w:type="dxa"/>
                  <w:tcBorders>
                    <w:top w:val="single" w:sz="4" w:space="0" w:color="auto"/>
                    <w:left w:val="single" w:sz="4" w:space="0" w:color="auto"/>
                    <w:bottom w:val="single" w:sz="4" w:space="0" w:color="auto"/>
                    <w:right w:val="single" w:sz="4" w:space="0" w:color="auto"/>
                  </w:tcBorders>
                  <w:vAlign w:val="center"/>
                </w:tcPr>
                <w:p w:rsidR="007363C9" w:rsidRPr="00DE0CA5" w:rsidRDefault="007363C9" w:rsidP="00EA5CBC">
                  <w:pPr>
                    <w:jc w:val="center"/>
                    <w:rPr>
                      <w:rFonts w:ascii="Arial" w:hAnsi="Arial" w:cs="Arial"/>
                      <w:sz w:val="18"/>
                      <w:szCs w:val="18"/>
                    </w:rPr>
                  </w:pPr>
                </w:p>
              </w:tc>
              <w:tc>
                <w:tcPr>
                  <w:tcW w:w="5670" w:type="dxa"/>
                  <w:gridSpan w:val="6"/>
                  <w:tcBorders>
                    <w:top w:val="single" w:sz="4" w:space="0" w:color="auto"/>
                    <w:left w:val="single" w:sz="4" w:space="0" w:color="auto"/>
                    <w:bottom w:val="single" w:sz="4" w:space="0" w:color="auto"/>
                    <w:right w:val="single" w:sz="4" w:space="0" w:color="auto"/>
                  </w:tcBorders>
                  <w:vAlign w:val="center"/>
                </w:tcPr>
                <w:p w:rsidR="007363C9" w:rsidRPr="00DE0CA5" w:rsidRDefault="007363C9" w:rsidP="00EA5CBC">
                  <w:pPr>
                    <w:jc w:val="center"/>
                    <w:rPr>
                      <w:rFonts w:ascii="Arial" w:hAnsi="Arial" w:cs="Arial"/>
                      <w:b/>
                      <w:sz w:val="18"/>
                      <w:szCs w:val="18"/>
                    </w:rPr>
                  </w:pPr>
                  <w:r w:rsidRPr="00DE0CA5">
                    <w:rPr>
                      <w:rFonts w:ascii="Arial" w:hAnsi="Arial" w:cs="Arial"/>
                      <w:b/>
                      <w:sz w:val="18"/>
                      <w:szCs w:val="18"/>
                    </w:rPr>
                    <w:t>TOTAL</w:t>
                  </w:r>
                </w:p>
              </w:tc>
              <w:tc>
                <w:tcPr>
                  <w:tcW w:w="1275" w:type="dxa"/>
                  <w:tcBorders>
                    <w:top w:val="single" w:sz="4" w:space="0" w:color="auto"/>
                    <w:left w:val="single" w:sz="4" w:space="0" w:color="auto"/>
                    <w:bottom w:val="single" w:sz="4" w:space="0" w:color="auto"/>
                    <w:right w:val="single" w:sz="4" w:space="0" w:color="auto"/>
                  </w:tcBorders>
                  <w:vAlign w:val="center"/>
                </w:tcPr>
                <w:p w:rsidR="007363C9" w:rsidRPr="00A65291" w:rsidRDefault="001D19A8" w:rsidP="009C1848">
                  <w:pPr>
                    <w:jc w:val="center"/>
                    <w:rPr>
                      <w:rFonts w:ascii="Arial" w:hAnsi="Arial" w:cs="Arial"/>
                      <w:b/>
                      <w:sz w:val="16"/>
                      <w:szCs w:val="16"/>
                    </w:rPr>
                  </w:pPr>
                  <w:r w:rsidRPr="00A65291">
                    <w:rPr>
                      <w:rFonts w:ascii="Arial" w:hAnsi="Arial" w:cs="Arial"/>
                      <w:b/>
                      <w:sz w:val="16"/>
                      <w:szCs w:val="16"/>
                    </w:rPr>
                    <w:t>$</w:t>
                  </w:r>
                  <w:r w:rsidR="0061318B" w:rsidRPr="00A65291">
                    <w:rPr>
                      <w:rFonts w:ascii="Arial" w:hAnsi="Arial" w:cs="Arial"/>
                      <w:b/>
                      <w:sz w:val="16"/>
                      <w:szCs w:val="16"/>
                    </w:rPr>
                    <w:t>150.0</w:t>
                  </w:r>
                  <w:r w:rsidR="007363C9" w:rsidRPr="00A65291">
                    <w:rPr>
                      <w:rFonts w:ascii="Arial" w:hAnsi="Arial" w:cs="Arial"/>
                      <w:b/>
                      <w:sz w:val="16"/>
                      <w:szCs w:val="16"/>
                      <w:lang w:val="es-MX"/>
                    </w:rPr>
                    <w:t>00.000</w:t>
                  </w:r>
                </w:p>
              </w:tc>
            </w:tr>
          </w:tbl>
          <w:p w:rsidR="00EA3B14" w:rsidRDefault="00EA3B14" w:rsidP="00BC4E04">
            <w:pPr>
              <w:jc w:val="both"/>
              <w:rPr>
                <w:rFonts w:ascii="Arial" w:hAnsi="Arial" w:cs="Arial"/>
                <w:color w:val="000000"/>
                <w:sz w:val="22"/>
                <w:szCs w:val="22"/>
              </w:rPr>
            </w:pPr>
          </w:p>
          <w:p w:rsidR="002044F8" w:rsidRPr="00EA3B14" w:rsidRDefault="007363C9" w:rsidP="00BC4E04">
            <w:pPr>
              <w:jc w:val="both"/>
              <w:rPr>
                <w:rFonts w:ascii="Arial" w:hAnsi="Arial" w:cs="Arial"/>
                <w:color w:val="000000"/>
                <w:sz w:val="22"/>
                <w:szCs w:val="22"/>
              </w:rPr>
            </w:pPr>
            <w:r w:rsidRPr="007404DD">
              <w:rPr>
                <w:rFonts w:ascii="Arial" w:hAnsi="Arial" w:cs="Arial"/>
                <w:color w:val="000000"/>
                <w:sz w:val="22"/>
                <w:szCs w:val="22"/>
              </w:rPr>
              <w:t>Éste valor incluye todos los gastos en que deba incurrir la ESAL para el cumplimiento del objeto del presente contrato o proceso selectivo.</w:t>
            </w:r>
          </w:p>
        </w:tc>
      </w:tr>
      <w:tr w:rsidR="007363C9" w:rsidRPr="007404DD" w:rsidTr="00EA3B14">
        <w:trPr>
          <w:trHeight w:val="551"/>
        </w:trPr>
        <w:tc>
          <w:tcPr>
            <w:tcW w:w="1560" w:type="dxa"/>
            <w:gridSpan w:val="2"/>
            <w:tcBorders>
              <w:top w:val="single" w:sz="4" w:space="0" w:color="auto"/>
              <w:left w:val="single" w:sz="4" w:space="0" w:color="auto"/>
              <w:bottom w:val="single" w:sz="4" w:space="0" w:color="auto"/>
              <w:right w:val="single" w:sz="4" w:space="0" w:color="auto"/>
            </w:tcBorders>
          </w:tcPr>
          <w:p w:rsidR="007363C9" w:rsidRPr="007404DD" w:rsidRDefault="007363C9" w:rsidP="00CF3D63">
            <w:pPr>
              <w:rPr>
                <w:rFonts w:ascii="Arial" w:hAnsi="Arial" w:cs="Arial"/>
                <w:bCs/>
                <w:sz w:val="22"/>
                <w:szCs w:val="22"/>
                <w:lang w:val="es-CO"/>
              </w:rPr>
            </w:pPr>
          </w:p>
          <w:p w:rsidR="00EA3B14" w:rsidRDefault="00EA3B14" w:rsidP="00CF3D63">
            <w:pPr>
              <w:jc w:val="center"/>
              <w:rPr>
                <w:rFonts w:ascii="Arial" w:hAnsi="Arial" w:cs="Arial"/>
                <w:bCs/>
                <w:sz w:val="22"/>
                <w:szCs w:val="22"/>
                <w:lang w:val="es-CO"/>
              </w:rPr>
            </w:pPr>
          </w:p>
          <w:p w:rsidR="00EA3B14" w:rsidRDefault="00EA3B14" w:rsidP="00CF3D63">
            <w:pPr>
              <w:jc w:val="center"/>
              <w:rPr>
                <w:rFonts w:ascii="Arial" w:hAnsi="Arial" w:cs="Arial"/>
                <w:bCs/>
                <w:sz w:val="22"/>
                <w:szCs w:val="22"/>
                <w:lang w:val="es-CO"/>
              </w:rPr>
            </w:pPr>
          </w:p>
          <w:p w:rsidR="00EA3B14" w:rsidRDefault="00EA3B14" w:rsidP="00CF3D63">
            <w:pPr>
              <w:jc w:val="center"/>
              <w:rPr>
                <w:rFonts w:ascii="Arial" w:hAnsi="Arial" w:cs="Arial"/>
                <w:bCs/>
                <w:sz w:val="22"/>
                <w:szCs w:val="22"/>
                <w:lang w:val="es-CO"/>
              </w:rPr>
            </w:pPr>
          </w:p>
          <w:p w:rsidR="00EA3B14" w:rsidRDefault="00EA3B14" w:rsidP="00CF3D63">
            <w:pPr>
              <w:jc w:val="center"/>
              <w:rPr>
                <w:rFonts w:ascii="Arial" w:hAnsi="Arial" w:cs="Arial"/>
                <w:bCs/>
                <w:sz w:val="22"/>
                <w:szCs w:val="22"/>
                <w:lang w:val="es-CO"/>
              </w:rPr>
            </w:pPr>
          </w:p>
          <w:p w:rsidR="00EA3B14" w:rsidRDefault="00EA3B14" w:rsidP="00CF3D63">
            <w:pPr>
              <w:jc w:val="center"/>
              <w:rPr>
                <w:rFonts w:ascii="Arial" w:hAnsi="Arial" w:cs="Arial"/>
                <w:bCs/>
                <w:sz w:val="22"/>
                <w:szCs w:val="22"/>
                <w:lang w:val="es-CO"/>
              </w:rPr>
            </w:pPr>
          </w:p>
          <w:p w:rsidR="00EA3B14" w:rsidRDefault="00EA3B14" w:rsidP="00CF3D63">
            <w:pPr>
              <w:jc w:val="center"/>
              <w:rPr>
                <w:rFonts w:ascii="Arial" w:hAnsi="Arial" w:cs="Arial"/>
                <w:bCs/>
                <w:sz w:val="22"/>
                <w:szCs w:val="22"/>
                <w:lang w:val="es-CO"/>
              </w:rPr>
            </w:pPr>
          </w:p>
          <w:p w:rsidR="00EA3B14" w:rsidRDefault="00EA3B14" w:rsidP="00CF3D63">
            <w:pPr>
              <w:jc w:val="center"/>
              <w:rPr>
                <w:rFonts w:ascii="Arial" w:hAnsi="Arial" w:cs="Arial"/>
                <w:bCs/>
                <w:sz w:val="22"/>
                <w:szCs w:val="22"/>
                <w:lang w:val="es-CO"/>
              </w:rPr>
            </w:pPr>
          </w:p>
          <w:p w:rsidR="00EA3B14" w:rsidRDefault="00EA3B14" w:rsidP="00CF3D63">
            <w:pPr>
              <w:jc w:val="center"/>
              <w:rPr>
                <w:rFonts w:ascii="Arial" w:hAnsi="Arial" w:cs="Arial"/>
                <w:bCs/>
                <w:sz w:val="22"/>
                <w:szCs w:val="22"/>
                <w:lang w:val="es-CO"/>
              </w:rPr>
            </w:pPr>
          </w:p>
          <w:p w:rsidR="00EA3B14" w:rsidRDefault="00EA3B14" w:rsidP="00CF3D63">
            <w:pPr>
              <w:jc w:val="center"/>
              <w:rPr>
                <w:rFonts w:ascii="Arial" w:hAnsi="Arial" w:cs="Arial"/>
                <w:bCs/>
                <w:sz w:val="22"/>
                <w:szCs w:val="22"/>
                <w:lang w:val="es-CO"/>
              </w:rPr>
            </w:pPr>
          </w:p>
          <w:p w:rsidR="007363C9" w:rsidRDefault="007363C9" w:rsidP="00CF3D63">
            <w:pPr>
              <w:jc w:val="center"/>
              <w:rPr>
                <w:rFonts w:ascii="Arial" w:hAnsi="Arial" w:cs="Arial"/>
                <w:bCs/>
                <w:sz w:val="22"/>
                <w:szCs w:val="22"/>
                <w:lang w:val="es-CO"/>
              </w:rPr>
            </w:pPr>
            <w:r>
              <w:rPr>
                <w:rFonts w:ascii="Arial" w:hAnsi="Arial" w:cs="Arial"/>
                <w:bCs/>
                <w:sz w:val="22"/>
                <w:szCs w:val="22"/>
                <w:lang w:val="es-CO"/>
              </w:rPr>
              <w:t>5.3</w:t>
            </w:r>
            <w:r w:rsidRPr="007404DD">
              <w:rPr>
                <w:rFonts w:ascii="Arial" w:hAnsi="Arial" w:cs="Arial"/>
                <w:bCs/>
                <w:sz w:val="22"/>
                <w:szCs w:val="22"/>
                <w:lang w:val="es-CO"/>
              </w:rPr>
              <w:t xml:space="preserve"> </w:t>
            </w:r>
            <w:r>
              <w:rPr>
                <w:rFonts w:ascii="Arial" w:hAnsi="Arial" w:cs="Arial"/>
                <w:bCs/>
                <w:sz w:val="22"/>
                <w:szCs w:val="22"/>
                <w:lang w:val="es-CO"/>
              </w:rPr>
              <w:t xml:space="preserve"> </w:t>
            </w:r>
          </w:p>
          <w:p w:rsidR="007363C9" w:rsidRDefault="007363C9" w:rsidP="00CF3D63">
            <w:pPr>
              <w:jc w:val="center"/>
              <w:rPr>
                <w:rFonts w:ascii="Arial" w:hAnsi="Arial" w:cs="Arial"/>
                <w:bCs/>
                <w:sz w:val="22"/>
                <w:szCs w:val="22"/>
                <w:lang w:val="es-CO"/>
              </w:rPr>
            </w:pPr>
          </w:p>
          <w:p w:rsidR="007363C9" w:rsidRPr="007404DD" w:rsidRDefault="007363C9" w:rsidP="00CF3D63">
            <w:pPr>
              <w:jc w:val="center"/>
              <w:rPr>
                <w:rFonts w:ascii="Arial" w:hAnsi="Arial" w:cs="Arial"/>
                <w:bCs/>
                <w:sz w:val="22"/>
                <w:szCs w:val="22"/>
                <w:lang w:val="es-CO"/>
              </w:rPr>
            </w:pPr>
            <w:r w:rsidRPr="00E763E9">
              <w:rPr>
                <w:rFonts w:ascii="Arial" w:hAnsi="Arial" w:cs="Arial"/>
                <w:bCs/>
                <w:sz w:val="22"/>
                <w:szCs w:val="22"/>
                <w:lang w:val="es-CO"/>
              </w:rPr>
              <w:t>FORMA DE PAGO</w:t>
            </w:r>
          </w:p>
        </w:tc>
        <w:tc>
          <w:tcPr>
            <w:tcW w:w="8930" w:type="dxa"/>
            <w:tcBorders>
              <w:top w:val="single" w:sz="4" w:space="0" w:color="auto"/>
              <w:left w:val="single" w:sz="4" w:space="0" w:color="auto"/>
              <w:bottom w:val="single" w:sz="4" w:space="0" w:color="auto"/>
              <w:right w:val="single" w:sz="4" w:space="0" w:color="auto"/>
            </w:tcBorders>
          </w:tcPr>
          <w:p w:rsidR="00EA3B14" w:rsidRPr="007404DD" w:rsidRDefault="00EA3B14" w:rsidP="00EA3B14">
            <w:pPr>
              <w:pStyle w:val="Ttulo1"/>
              <w:overflowPunct w:val="0"/>
              <w:autoSpaceDE w:val="0"/>
              <w:autoSpaceDN w:val="0"/>
              <w:adjustRightInd w:val="0"/>
              <w:spacing w:before="240" w:after="60"/>
              <w:textAlignment w:val="baseline"/>
              <w:rPr>
                <w:rFonts w:ascii="Arial" w:hAnsi="Arial" w:cs="Arial"/>
                <w:sz w:val="22"/>
                <w:szCs w:val="22"/>
              </w:rPr>
            </w:pPr>
            <w:bookmarkStart w:id="4" w:name="_Toc473707660"/>
            <w:r w:rsidRPr="007404DD">
              <w:rPr>
                <w:rFonts w:ascii="Arial" w:hAnsi="Arial" w:cs="Arial"/>
                <w:sz w:val="22"/>
                <w:szCs w:val="22"/>
              </w:rPr>
              <w:t>ENTREGA DE APORTES.</w:t>
            </w:r>
            <w:bookmarkEnd w:id="4"/>
          </w:p>
          <w:p w:rsidR="009B59D1" w:rsidRDefault="009B59D1" w:rsidP="009B59D1">
            <w:pPr>
              <w:pStyle w:val="Prrafodelista"/>
              <w:jc w:val="both"/>
              <w:rPr>
                <w:rFonts w:ascii="Arial" w:hAnsi="Arial" w:cs="Arial"/>
                <w:noProof/>
              </w:rPr>
            </w:pPr>
          </w:p>
          <w:p w:rsidR="004B5AD6" w:rsidRDefault="004B5AD6" w:rsidP="004B5AD6">
            <w:pPr>
              <w:pStyle w:val="Prrafodelista"/>
              <w:numPr>
                <w:ilvl w:val="0"/>
                <w:numId w:val="16"/>
              </w:numPr>
              <w:jc w:val="both"/>
              <w:rPr>
                <w:rFonts w:ascii="Arial" w:hAnsi="Arial" w:cs="Arial"/>
                <w:noProof/>
              </w:rPr>
            </w:pPr>
            <w:r w:rsidRPr="00B470A9">
              <w:rPr>
                <w:rFonts w:ascii="Arial" w:hAnsi="Arial" w:cs="Arial"/>
                <w:lang w:val="es-CO"/>
              </w:rPr>
              <w:t xml:space="preserve">Un </w:t>
            </w:r>
            <w:r w:rsidR="002044F8">
              <w:rPr>
                <w:rFonts w:ascii="Arial" w:hAnsi="Arial" w:cs="Arial"/>
                <w:lang w:val="es-CO"/>
              </w:rPr>
              <w:t>primer</w:t>
            </w:r>
            <w:r>
              <w:rPr>
                <w:rFonts w:ascii="Arial" w:hAnsi="Arial" w:cs="Arial"/>
                <w:lang w:val="es-CO"/>
              </w:rPr>
              <w:t xml:space="preserve"> desembolso equivalente al </w:t>
            </w:r>
            <w:r w:rsidR="009B59D1">
              <w:rPr>
                <w:rFonts w:ascii="Arial" w:hAnsi="Arial" w:cs="Arial"/>
                <w:lang w:val="es-CO"/>
              </w:rPr>
              <w:t>cuarenta por ciento (4</w:t>
            </w:r>
            <w:r>
              <w:rPr>
                <w:rFonts w:ascii="Arial" w:hAnsi="Arial" w:cs="Arial"/>
                <w:lang w:val="es-CO"/>
              </w:rPr>
              <w:t>0</w:t>
            </w:r>
            <w:r w:rsidRPr="00321E59">
              <w:rPr>
                <w:rFonts w:ascii="Arial" w:hAnsi="Arial" w:cs="Arial"/>
                <w:lang w:val="es-CO"/>
              </w:rPr>
              <w:t>%) del</w:t>
            </w:r>
            <w:r w:rsidRPr="00B470A9">
              <w:rPr>
                <w:rFonts w:ascii="Arial" w:hAnsi="Arial" w:cs="Arial"/>
                <w:lang w:val="es-CO"/>
              </w:rPr>
              <w:t xml:space="preserve"> valor total del aporte</w:t>
            </w:r>
            <w:r>
              <w:rPr>
                <w:rFonts w:ascii="Arial" w:hAnsi="Arial" w:cs="Arial"/>
                <w:lang w:val="es-CO"/>
              </w:rPr>
              <w:t xml:space="preserve"> del Distrito</w:t>
            </w:r>
            <w:r w:rsidRPr="00B470A9">
              <w:rPr>
                <w:rFonts w:ascii="Arial" w:hAnsi="Arial" w:cs="Arial"/>
                <w:lang w:val="es-CO"/>
              </w:rPr>
              <w:t xml:space="preserve">, </w:t>
            </w:r>
            <w:r w:rsidR="002044F8">
              <w:rPr>
                <w:rFonts w:ascii="Arial" w:hAnsi="Arial" w:cs="Arial"/>
              </w:rPr>
              <w:t>al mes de ejecución del convenio</w:t>
            </w:r>
            <w:r w:rsidRPr="00B470A9">
              <w:rPr>
                <w:rFonts w:ascii="Arial" w:hAnsi="Arial" w:cs="Arial"/>
              </w:rPr>
              <w:t xml:space="preserve">, previa presentación del informe de gestión, certificado a </w:t>
            </w:r>
            <w:r w:rsidRPr="00BC781A">
              <w:rPr>
                <w:rFonts w:ascii="Arial" w:hAnsi="Arial" w:cs="Arial"/>
              </w:rPr>
              <w:t>satisfacción exp</w:t>
            </w:r>
            <w:r>
              <w:rPr>
                <w:rFonts w:ascii="Arial" w:hAnsi="Arial" w:cs="Arial"/>
              </w:rPr>
              <w:t>edido por el supervisor del conveni</w:t>
            </w:r>
            <w:r w:rsidRPr="00BC781A">
              <w:rPr>
                <w:rFonts w:ascii="Arial" w:hAnsi="Arial" w:cs="Arial"/>
              </w:rPr>
              <w:t xml:space="preserve">o, presentación de factura o cuenta de cobro certificación de aportes al sistema de </w:t>
            </w:r>
            <w:r w:rsidRPr="00450CB8">
              <w:rPr>
                <w:rFonts w:ascii="Arial" w:hAnsi="Arial" w:cs="Arial"/>
              </w:rPr>
              <w:t>seguridad social integral y parafiscales.. </w:t>
            </w:r>
          </w:p>
          <w:p w:rsidR="009B59D1" w:rsidRDefault="009B59D1" w:rsidP="009B59D1">
            <w:pPr>
              <w:pStyle w:val="Prrafodelista"/>
              <w:jc w:val="both"/>
              <w:rPr>
                <w:rFonts w:ascii="Arial" w:hAnsi="Arial" w:cs="Arial"/>
                <w:noProof/>
              </w:rPr>
            </w:pPr>
          </w:p>
          <w:p w:rsidR="002044F8" w:rsidRDefault="002044F8" w:rsidP="004B5AD6">
            <w:pPr>
              <w:pStyle w:val="Prrafodelista"/>
              <w:numPr>
                <w:ilvl w:val="0"/>
                <w:numId w:val="16"/>
              </w:numPr>
              <w:jc w:val="both"/>
              <w:rPr>
                <w:rFonts w:ascii="Arial" w:hAnsi="Arial" w:cs="Arial"/>
                <w:noProof/>
              </w:rPr>
            </w:pPr>
            <w:r w:rsidRPr="00B470A9">
              <w:rPr>
                <w:rFonts w:ascii="Arial" w:hAnsi="Arial" w:cs="Arial"/>
                <w:lang w:val="es-CO"/>
              </w:rPr>
              <w:t xml:space="preserve">Un </w:t>
            </w:r>
            <w:r>
              <w:rPr>
                <w:rFonts w:ascii="Arial" w:hAnsi="Arial" w:cs="Arial"/>
                <w:lang w:val="es-CO"/>
              </w:rPr>
              <w:t xml:space="preserve">desembolso final equivalente al </w:t>
            </w:r>
            <w:r w:rsidR="009B59D1">
              <w:rPr>
                <w:rFonts w:ascii="Arial" w:hAnsi="Arial" w:cs="Arial"/>
                <w:lang w:val="es-CO"/>
              </w:rPr>
              <w:t>sesenta por ciento (6</w:t>
            </w:r>
            <w:r>
              <w:rPr>
                <w:rFonts w:ascii="Arial" w:hAnsi="Arial" w:cs="Arial"/>
                <w:lang w:val="es-CO"/>
              </w:rPr>
              <w:t>0</w:t>
            </w:r>
            <w:r w:rsidRPr="00321E59">
              <w:rPr>
                <w:rFonts w:ascii="Arial" w:hAnsi="Arial" w:cs="Arial"/>
                <w:lang w:val="es-CO"/>
              </w:rPr>
              <w:t>%)</w:t>
            </w:r>
            <w:r>
              <w:rPr>
                <w:rFonts w:ascii="Arial" w:hAnsi="Arial" w:cs="Arial"/>
                <w:lang w:val="es-CO"/>
              </w:rPr>
              <w:t xml:space="preserve"> </w:t>
            </w:r>
            <w:r w:rsidRPr="00321E59">
              <w:rPr>
                <w:rFonts w:ascii="Arial" w:hAnsi="Arial" w:cs="Arial"/>
                <w:lang w:val="es-CO"/>
              </w:rPr>
              <w:t>del</w:t>
            </w:r>
            <w:r w:rsidRPr="00B470A9">
              <w:rPr>
                <w:rFonts w:ascii="Arial" w:hAnsi="Arial" w:cs="Arial"/>
                <w:lang w:val="es-CO"/>
              </w:rPr>
              <w:t xml:space="preserve"> valor total del aporte</w:t>
            </w:r>
            <w:r>
              <w:rPr>
                <w:rFonts w:ascii="Arial" w:hAnsi="Arial" w:cs="Arial"/>
                <w:lang w:val="es-CO"/>
              </w:rPr>
              <w:t xml:space="preserve"> del Distrito</w:t>
            </w:r>
            <w:r w:rsidRPr="00B470A9">
              <w:rPr>
                <w:rFonts w:ascii="Arial" w:hAnsi="Arial" w:cs="Arial"/>
                <w:lang w:val="es-CO"/>
              </w:rPr>
              <w:t xml:space="preserve">, </w:t>
            </w:r>
            <w:r w:rsidRPr="00B470A9">
              <w:rPr>
                <w:rFonts w:ascii="Arial" w:hAnsi="Arial" w:cs="Arial"/>
              </w:rPr>
              <w:t xml:space="preserve">una vez desarrollado a cabalidad el objeto contractual, previa presentación del informe final de gestión, certificado a </w:t>
            </w:r>
            <w:r w:rsidRPr="00BC781A">
              <w:rPr>
                <w:rFonts w:ascii="Arial" w:hAnsi="Arial" w:cs="Arial"/>
              </w:rPr>
              <w:t>satisfacción exp</w:t>
            </w:r>
            <w:r>
              <w:rPr>
                <w:rFonts w:ascii="Arial" w:hAnsi="Arial" w:cs="Arial"/>
              </w:rPr>
              <w:t>edido por el supervisor del conveni</w:t>
            </w:r>
            <w:r w:rsidRPr="00BC781A">
              <w:rPr>
                <w:rFonts w:ascii="Arial" w:hAnsi="Arial" w:cs="Arial"/>
              </w:rPr>
              <w:t xml:space="preserve">o, presentación de factura o cuenta de cobro certificación de aportes al sistema de </w:t>
            </w:r>
            <w:r w:rsidRPr="00450CB8">
              <w:rPr>
                <w:rFonts w:ascii="Arial" w:hAnsi="Arial" w:cs="Arial"/>
              </w:rPr>
              <w:t>seguridad social integral y parafiscales.</w:t>
            </w:r>
          </w:p>
          <w:p w:rsidR="00472E1F" w:rsidRPr="00472E1F" w:rsidRDefault="00472E1F" w:rsidP="00472E1F">
            <w:pPr>
              <w:jc w:val="both"/>
              <w:rPr>
                <w:rFonts w:ascii="Arial" w:hAnsi="Arial" w:cs="Arial"/>
                <w:noProof/>
              </w:rPr>
            </w:pPr>
          </w:p>
          <w:p w:rsidR="004B5AD6" w:rsidRPr="00450CB8" w:rsidRDefault="004B5AD6" w:rsidP="004B5AD6">
            <w:pPr>
              <w:jc w:val="both"/>
              <w:rPr>
                <w:rFonts w:ascii="Arial" w:eastAsia="Calibri" w:hAnsi="Arial" w:cs="Arial"/>
                <w:sz w:val="22"/>
                <w:szCs w:val="22"/>
                <w:lang w:eastAsia="en-US"/>
              </w:rPr>
            </w:pPr>
            <w:r w:rsidRPr="00450CB8">
              <w:rPr>
                <w:rFonts w:ascii="Arial" w:eastAsia="Calibri" w:hAnsi="Arial" w:cs="Arial"/>
                <w:sz w:val="22"/>
                <w:szCs w:val="22"/>
                <w:lang w:eastAsia="en-US"/>
              </w:rPr>
              <w:lastRenderedPageBreak/>
              <w:t>Los recursos aportados por la entidad proponente, serán ejecutados de conformidad con la propuesta presentada al Distrito en los ítems y tiempos aprobados por este; la Entidad deberá evidenciar junto con el informe del proyecto estos desembolsos o pagos realizados, con las herramientas contables, y financieras validas que permitan certificar la respectiva inversión.</w:t>
            </w:r>
          </w:p>
          <w:p w:rsidR="004B5AD6" w:rsidRPr="00450CB8" w:rsidRDefault="004B5AD6" w:rsidP="004B5AD6">
            <w:pPr>
              <w:jc w:val="both"/>
              <w:rPr>
                <w:rFonts w:ascii="Arial" w:hAnsi="Arial" w:cs="Arial"/>
                <w:noProof/>
              </w:rPr>
            </w:pPr>
          </w:p>
          <w:p w:rsidR="00472E1F" w:rsidRDefault="004B5AD6" w:rsidP="008A34AD">
            <w:pPr>
              <w:jc w:val="both"/>
              <w:rPr>
                <w:rFonts w:ascii="Arial" w:hAnsi="Arial" w:cs="Arial"/>
                <w:sz w:val="22"/>
                <w:szCs w:val="22"/>
              </w:rPr>
            </w:pPr>
            <w:r w:rsidRPr="00450CB8">
              <w:rPr>
                <w:rFonts w:ascii="Arial" w:hAnsi="Arial" w:cs="Arial"/>
                <w:sz w:val="22"/>
                <w:szCs w:val="22"/>
              </w:rPr>
              <w:t>Los recursos aportados por el Distrito deberán ser destinados estrictamente a cubrir los costos y gastos generados por las actividades de interés público pactadas en el objeto y obligaciones del presente convenio y realizadas dentro del término duración del mismo.</w:t>
            </w:r>
          </w:p>
          <w:p w:rsidR="00472E1F" w:rsidRPr="00754B05" w:rsidRDefault="00472E1F" w:rsidP="008A34AD">
            <w:pPr>
              <w:jc w:val="both"/>
              <w:rPr>
                <w:rFonts w:ascii="Arial" w:hAnsi="Arial" w:cs="Arial"/>
                <w:sz w:val="22"/>
                <w:szCs w:val="22"/>
              </w:rPr>
            </w:pPr>
          </w:p>
        </w:tc>
      </w:tr>
      <w:tr w:rsidR="007363C9" w:rsidRPr="007404DD" w:rsidTr="00EA3B14">
        <w:trPr>
          <w:trHeight w:val="551"/>
        </w:trPr>
        <w:tc>
          <w:tcPr>
            <w:tcW w:w="1560" w:type="dxa"/>
            <w:gridSpan w:val="2"/>
            <w:tcBorders>
              <w:top w:val="single" w:sz="4" w:space="0" w:color="auto"/>
              <w:left w:val="single" w:sz="4" w:space="0" w:color="auto"/>
              <w:bottom w:val="single" w:sz="4" w:space="0" w:color="auto"/>
              <w:right w:val="single" w:sz="4" w:space="0" w:color="auto"/>
            </w:tcBorders>
          </w:tcPr>
          <w:p w:rsidR="007363C9" w:rsidRDefault="007363C9" w:rsidP="00CF3D63">
            <w:pPr>
              <w:rPr>
                <w:rFonts w:ascii="Arial" w:hAnsi="Arial" w:cs="Arial"/>
                <w:bCs/>
                <w:sz w:val="22"/>
                <w:szCs w:val="22"/>
                <w:lang w:val="es-CO"/>
              </w:rPr>
            </w:pPr>
            <w:r>
              <w:rPr>
                <w:rFonts w:ascii="Arial" w:hAnsi="Arial" w:cs="Arial"/>
                <w:bCs/>
                <w:sz w:val="22"/>
                <w:szCs w:val="22"/>
                <w:lang w:val="es-CO"/>
              </w:rPr>
              <w:lastRenderedPageBreak/>
              <w:t xml:space="preserve">5.4 </w:t>
            </w:r>
          </w:p>
          <w:p w:rsidR="007363C9" w:rsidRPr="003B463C" w:rsidRDefault="007363C9" w:rsidP="005E46D6">
            <w:pPr>
              <w:jc w:val="center"/>
              <w:rPr>
                <w:rFonts w:ascii="Arial" w:hAnsi="Arial" w:cs="Arial"/>
                <w:bCs/>
                <w:sz w:val="18"/>
                <w:szCs w:val="18"/>
                <w:lang w:val="es-CO"/>
              </w:rPr>
            </w:pPr>
            <w:r w:rsidRPr="003B463C">
              <w:rPr>
                <w:rFonts w:ascii="Arial" w:hAnsi="Arial" w:cs="Arial"/>
                <w:bCs/>
                <w:sz w:val="18"/>
                <w:szCs w:val="18"/>
                <w:lang w:val="es-CO"/>
              </w:rPr>
              <w:t>ANÁLISIS TÉCNICO Y ECONÓMICO QUE SOPORTA EL VALOR ESTIMADO DEL   CONVENIO</w:t>
            </w:r>
          </w:p>
        </w:tc>
        <w:tc>
          <w:tcPr>
            <w:tcW w:w="8930" w:type="dxa"/>
            <w:tcBorders>
              <w:top w:val="single" w:sz="4" w:space="0" w:color="auto"/>
              <w:left w:val="single" w:sz="4" w:space="0" w:color="auto"/>
              <w:bottom w:val="single" w:sz="4" w:space="0" w:color="auto"/>
              <w:right w:val="single" w:sz="4" w:space="0" w:color="auto"/>
            </w:tcBorders>
          </w:tcPr>
          <w:p w:rsidR="00652A41" w:rsidRDefault="00652A41" w:rsidP="00180D72">
            <w:pPr>
              <w:jc w:val="both"/>
              <w:rPr>
                <w:rFonts w:ascii="Arial" w:hAnsi="Arial" w:cs="Arial"/>
                <w:sz w:val="22"/>
                <w:szCs w:val="22"/>
              </w:rPr>
            </w:pPr>
          </w:p>
          <w:p w:rsidR="007363C9" w:rsidRDefault="007363C9" w:rsidP="00180D72">
            <w:pPr>
              <w:jc w:val="both"/>
              <w:rPr>
                <w:rFonts w:ascii="Arial" w:hAnsi="Arial" w:cs="Arial"/>
                <w:sz w:val="22"/>
                <w:szCs w:val="22"/>
              </w:rPr>
            </w:pPr>
            <w:r w:rsidRPr="007404DD">
              <w:rPr>
                <w:rFonts w:ascii="Arial" w:hAnsi="Arial" w:cs="Arial"/>
                <w:sz w:val="22"/>
                <w:szCs w:val="22"/>
              </w:rPr>
              <w:t>En cumplimiento de lo establecido en el Decreto 092 de 2017, se elaboró un presupuesto oficial de acuerdo con los precios y condiciones del mercado y a las necesidades propias en el desarrollo de las actividades establecidas en el Plan de Acción para el 201</w:t>
            </w:r>
            <w:r w:rsidR="00C6002B">
              <w:rPr>
                <w:rFonts w:ascii="Arial" w:hAnsi="Arial" w:cs="Arial"/>
                <w:sz w:val="22"/>
                <w:szCs w:val="22"/>
              </w:rPr>
              <w:t>9</w:t>
            </w:r>
            <w:r w:rsidRPr="007404DD">
              <w:rPr>
                <w:rFonts w:ascii="Arial" w:hAnsi="Arial" w:cs="Arial"/>
                <w:sz w:val="22"/>
                <w:szCs w:val="22"/>
              </w:rPr>
              <w:t xml:space="preserve">, de igual manera, determinó el presupuesto oficial para este proceso luego de </w:t>
            </w:r>
            <w:r>
              <w:rPr>
                <w:rFonts w:ascii="Arial" w:hAnsi="Arial" w:cs="Arial"/>
                <w:sz w:val="22"/>
                <w:szCs w:val="22"/>
              </w:rPr>
              <w:t xml:space="preserve">analizar el sector y la ejecución de procesos con alcances similares </w:t>
            </w:r>
            <w:r w:rsidRPr="00BB04B3">
              <w:rPr>
                <w:rFonts w:ascii="Arial" w:hAnsi="Arial" w:cs="Arial"/>
                <w:sz w:val="22"/>
                <w:szCs w:val="22"/>
              </w:rPr>
              <w:t>en vigencias anteriores.</w:t>
            </w:r>
          </w:p>
          <w:p w:rsidR="00472E1F" w:rsidRPr="007404DD" w:rsidRDefault="00472E1F" w:rsidP="00180D72">
            <w:pPr>
              <w:jc w:val="both"/>
              <w:rPr>
                <w:rFonts w:ascii="Arial" w:hAnsi="Arial" w:cs="Arial"/>
                <w:bCs/>
                <w:sz w:val="22"/>
                <w:szCs w:val="22"/>
                <w:lang w:val="es-CO"/>
              </w:rPr>
            </w:pPr>
          </w:p>
        </w:tc>
      </w:tr>
    </w:tbl>
    <w:p w:rsidR="00754B05" w:rsidRPr="007404DD" w:rsidRDefault="00754B05" w:rsidP="00C3415E">
      <w:pPr>
        <w:rPr>
          <w:rFonts w:ascii="Arial" w:hAnsi="Arial" w:cs="Arial"/>
          <w:sz w:val="22"/>
          <w:szCs w:val="22"/>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4106"/>
        <w:gridCol w:w="4664"/>
      </w:tblGrid>
      <w:tr w:rsidR="00C3415E" w:rsidRPr="007404DD" w:rsidTr="00E53367">
        <w:trPr>
          <w:trHeight w:val="515"/>
        </w:trPr>
        <w:tc>
          <w:tcPr>
            <w:tcW w:w="1720" w:type="dxa"/>
            <w:shd w:val="clear" w:color="auto" w:fill="E5DFEC"/>
          </w:tcPr>
          <w:p w:rsidR="00C3415E" w:rsidRPr="007404DD" w:rsidRDefault="00D45859" w:rsidP="00CF3D63">
            <w:pPr>
              <w:rPr>
                <w:rFonts w:ascii="Arial" w:hAnsi="Arial" w:cs="Arial"/>
                <w:bCs/>
                <w:sz w:val="22"/>
                <w:szCs w:val="22"/>
                <w:lang w:val="es-CO"/>
              </w:rPr>
            </w:pPr>
            <w:r>
              <w:rPr>
                <w:rFonts w:ascii="Arial" w:hAnsi="Arial" w:cs="Arial"/>
                <w:bCs/>
                <w:sz w:val="22"/>
                <w:szCs w:val="22"/>
                <w:lang w:val="es-CO"/>
              </w:rPr>
              <w:t>6</w:t>
            </w:r>
            <w:r w:rsidR="00C3415E" w:rsidRPr="007404DD">
              <w:rPr>
                <w:rFonts w:ascii="Arial" w:hAnsi="Arial" w:cs="Arial"/>
                <w:bCs/>
                <w:sz w:val="22"/>
                <w:szCs w:val="22"/>
                <w:lang w:val="es-CO"/>
              </w:rPr>
              <w:t>.</w:t>
            </w:r>
          </w:p>
        </w:tc>
        <w:tc>
          <w:tcPr>
            <w:tcW w:w="8770" w:type="dxa"/>
            <w:gridSpan w:val="2"/>
            <w:shd w:val="clear" w:color="auto" w:fill="E5DFEC"/>
          </w:tcPr>
          <w:p w:rsidR="00C3415E" w:rsidRPr="007404DD" w:rsidRDefault="00C3415E" w:rsidP="005E46D6">
            <w:pPr>
              <w:rPr>
                <w:rFonts w:ascii="Arial" w:hAnsi="Arial" w:cs="Arial"/>
                <w:b/>
                <w:bCs/>
                <w:sz w:val="22"/>
                <w:szCs w:val="22"/>
                <w:lang w:val="es-CO"/>
              </w:rPr>
            </w:pPr>
            <w:r w:rsidRPr="007404DD">
              <w:rPr>
                <w:rFonts w:ascii="Arial" w:hAnsi="Arial" w:cs="Arial"/>
                <w:b/>
                <w:bCs/>
                <w:sz w:val="22"/>
                <w:szCs w:val="22"/>
                <w:lang w:val="es-CO"/>
              </w:rPr>
              <w:t>ASPECTOS GENERALES APLICABLES AL CONVENIO</w:t>
            </w:r>
          </w:p>
        </w:tc>
      </w:tr>
      <w:tr w:rsidR="000579D9" w:rsidRPr="007404DD" w:rsidTr="00E53367">
        <w:trPr>
          <w:trHeight w:val="515"/>
        </w:trPr>
        <w:tc>
          <w:tcPr>
            <w:tcW w:w="1720" w:type="dxa"/>
          </w:tcPr>
          <w:p w:rsidR="000579D9" w:rsidRPr="000579D9" w:rsidRDefault="000579D9" w:rsidP="00CF3D63">
            <w:pPr>
              <w:rPr>
                <w:rFonts w:ascii="Arial" w:hAnsi="Arial" w:cs="Arial"/>
                <w:bCs/>
                <w:lang w:val="es-CO"/>
              </w:rPr>
            </w:pPr>
          </w:p>
          <w:p w:rsidR="000579D9" w:rsidRPr="000579D9" w:rsidRDefault="000579D9" w:rsidP="00CF3D63">
            <w:pPr>
              <w:rPr>
                <w:rFonts w:ascii="Arial" w:hAnsi="Arial" w:cs="Arial"/>
                <w:bCs/>
                <w:lang w:val="es-CO"/>
              </w:rPr>
            </w:pPr>
            <w:r w:rsidRPr="000579D9">
              <w:rPr>
                <w:rFonts w:ascii="Arial" w:hAnsi="Arial" w:cs="Arial"/>
                <w:bCs/>
                <w:lang w:val="es-CO"/>
              </w:rPr>
              <w:t>6.1.</w:t>
            </w:r>
          </w:p>
          <w:p w:rsidR="000579D9" w:rsidRPr="000579D9" w:rsidRDefault="000579D9" w:rsidP="00CF3D63">
            <w:pPr>
              <w:jc w:val="center"/>
              <w:rPr>
                <w:rFonts w:ascii="Arial" w:hAnsi="Arial" w:cs="Arial"/>
                <w:bCs/>
                <w:lang w:val="es-CO"/>
              </w:rPr>
            </w:pPr>
            <w:r w:rsidRPr="000579D9">
              <w:rPr>
                <w:rFonts w:ascii="Arial" w:hAnsi="Arial" w:cs="Arial"/>
                <w:bCs/>
                <w:lang w:val="es-CO"/>
              </w:rPr>
              <w:t>DURACIÓN DEL CONTRATO</w:t>
            </w:r>
          </w:p>
        </w:tc>
        <w:tc>
          <w:tcPr>
            <w:tcW w:w="8770" w:type="dxa"/>
            <w:gridSpan w:val="2"/>
          </w:tcPr>
          <w:p w:rsidR="00652A41" w:rsidRDefault="00652A41" w:rsidP="002044F8">
            <w:pPr>
              <w:pStyle w:val="Sinespaciado"/>
              <w:jc w:val="both"/>
              <w:rPr>
                <w:rFonts w:ascii="Arial" w:hAnsi="Arial" w:cs="Arial"/>
              </w:rPr>
            </w:pPr>
          </w:p>
          <w:p w:rsidR="000579D9" w:rsidRPr="00A24C4F" w:rsidRDefault="002044F8" w:rsidP="00A65291">
            <w:pPr>
              <w:pStyle w:val="Sinespaciado"/>
              <w:jc w:val="both"/>
              <w:rPr>
                <w:rFonts w:ascii="Arial" w:hAnsi="Arial" w:cs="Arial"/>
              </w:rPr>
            </w:pPr>
            <w:r>
              <w:rPr>
                <w:rFonts w:ascii="Arial" w:hAnsi="Arial" w:cs="Arial"/>
              </w:rPr>
              <w:t xml:space="preserve">Hasta </w:t>
            </w:r>
            <w:r w:rsidR="00697443">
              <w:rPr>
                <w:rFonts w:ascii="Arial" w:hAnsi="Arial" w:cs="Arial"/>
              </w:rPr>
              <w:t>el día 15</w:t>
            </w:r>
            <w:r w:rsidR="000579D9" w:rsidRPr="007404DD">
              <w:rPr>
                <w:rFonts w:ascii="Arial" w:hAnsi="Arial" w:cs="Arial"/>
              </w:rPr>
              <w:t xml:space="preserve"> de </w:t>
            </w:r>
            <w:r>
              <w:rPr>
                <w:rFonts w:ascii="Arial" w:hAnsi="Arial" w:cs="Arial"/>
              </w:rPr>
              <w:t>diciem</w:t>
            </w:r>
            <w:r w:rsidR="004B5AD6">
              <w:rPr>
                <w:rFonts w:ascii="Arial" w:hAnsi="Arial" w:cs="Arial"/>
              </w:rPr>
              <w:t>bre</w:t>
            </w:r>
            <w:r w:rsidR="000579D9" w:rsidRPr="007404DD">
              <w:rPr>
                <w:rFonts w:ascii="Arial" w:hAnsi="Arial" w:cs="Arial"/>
              </w:rPr>
              <w:t xml:space="preserve"> de 201</w:t>
            </w:r>
            <w:r w:rsidR="00A65291">
              <w:rPr>
                <w:rFonts w:ascii="Arial" w:hAnsi="Arial" w:cs="Arial"/>
              </w:rPr>
              <w:t>9</w:t>
            </w:r>
            <w:r w:rsidR="000579D9" w:rsidRPr="007404DD">
              <w:rPr>
                <w:rFonts w:ascii="Arial" w:hAnsi="Arial" w:cs="Arial"/>
              </w:rPr>
              <w:t>, a partir del cumplimiento de los requisitos de perfecc</w:t>
            </w:r>
            <w:r w:rsidR="000579D9">
              <w:rPr>
                <w:rFonts w:ascii="Arial" w:hAnsi="Arial" w:cs="Arial"/>
              </w:rPr>
              <w:t>ionamiento y ejecución del convenio</w:t>
            </w:r>
            <w:r w:rsidR="000579D9" w:rsidRPr="007404DD">
              <w:rPr>
                <w:rFonts w:ascii="Arial" w:hAnsi="Arial" w:cs="Arial"/>
              </w:rPr>
              <w:t>.</w:t>
            </w:r>
          </w:p>
        </w:tc>
      </w:tr>
      <w:tr w:rsidR="000579D9" w:rsidRPr="007404DD" w:rsidTr="00E53367">
        <w:trPr>
          <w:trHeight w:val="550"/>
        </w:trPr>
        <w:tc>
          <w:tcPr>
            <w:tcW w:w="1720" w:type="dxa"/>
          </w:tcPr>
          <w:p w:rsidR="000579D9" w:rsidRPr="000579D9" w:rsidRDefault="000579D9" w:rsidP="00CF3D63">
            <w:pPr>
              <w:rPr>
                <w:rFonts w:ascii="Arial" w:hAnsi="Arial" w:cs="Arial"/>
                <w:bCs/>
                <w:lang w:val="es-CO"/>
              </w:rPr>
            </w:pPr>
            <w:r w:rsidRPr="000579D9">
              <w:rPr>
                <w:rFonts w:ascii="Arial" w:hAnsi="Arial" w:cs="Arial"/>
                <w:bCs/>
                <w:lang w:val="es-CO"/>
              </w:rPr>
              <w:t xml:space="preserve">6.2 </w:t>
            </w:r>
          </w:p>
          <w:p w:rsidR="000579D9" w:rsidRPr="007404DD" w:rsidRDefault="000579D9" w:rsidP="00CF3D63">
            <w:pPr>
              <w:jc w:val="center"/>
              <w:rPr>
                <w:rFonts w:ascii="Arial" w:hAnsi="Arial" w:cs="Arial"/>
                <w:bCs/>
                <w:sz w:val="22"/>
                <w:szCs w:val="22"/>
                <w:lang w:val="es-CO"/>
              </w:rPr>
            </w:pPr>
            <w:r w:rsidRPr="000579D9">
              <w:rPr>
                <w:rFonts w:ascii="Arial" w:hAnsi="Arial" w:cs="Arial"/>
                <w:bCs/>
                <w:lang w:val="es-CO"/>
              </w:rPr>
              <w:t>LUGAR DE EJECUCIÓN</w:t>
            </w:r>
          </w:p>
        </w:tc>
        <w:tc>
          <w:tcPr>
            <w:tcW w:w="8770" w:type="dxa"/>
            <w:gridSpan w:val="2"/>
          </w:tcPr>
          <w:p w:rsidR="000579D9" w:rsidRPr="007404DD" w:rsidRDefault="00EA3B14" w:rsidP="00CF3D63">
            <w:pPr>
              <w:rPr>
                <w:rFonts w:ascii="Arial" w:hAnsi="Arial" w:cs="Arial"/>
                <w:bCs/>
                <w:sz w:val="22"/>
                <w:szCs w:val="22"/>
                <w:lang w:val="es-CO"/>
              </w:rPr>
            </w:pPr>
            <w:r>
              <w:rPr>
                <w:rFonts w:ascii="Arial" w:hAnsi="Arial" w:cs="Arial"/>
                <w:bCs/>
                <w:sz w:val="22"/>
                <w:szCs w:val="22"/>
                <w:lang w:val="es-CO"/>
              </w:rPr>
              <w:t>Barranquilla</w:t>
            </w:r>
          </w:p>
        </w:tc>
      </w:tr>
      <w:tr w:rsidR="000579D9" w:rsidRPr="007404DD" w:rsidTr="00E53367">
        <w:trPr>
          <w:trHeight w:val="237"/>
        </w:trPr>
        <w:tc>
          <w:tcPr>
            <w:tcW w:w="1720" w:type="dxa"/>
            <w:vAlign w:val="center"/>
          </w:tcPr>
          <w:p w:rsidR="000579D9" w:rsidRPr="007404DD" w:rsidRDefault="000579D9" w:rsidP="000579D9">
            <w:pPr>
              <w:jc w:val="center"/>
              <w:rPr>
                <w:rFonts w:ascii="Arial" w:hAnsi="Arial" w:cs="Arial"/>
                <w:bCs/>
                <w:sz w:val="22"/>
                <w:szCs w:val="22"/>
                <w:lang w:val="es-CO"/>
              </w:rPr>
            </w:pPr>
            <w:r w:rsidRPr="007404DD">
              <w:rPr>
                <w:rFonts w:ascii="Arial" w:hAnsi="Arial" w:cs="Arial"/>
                <w:bCs/>
                <w:sz w:val="22"/>
                <w:szCs w:val="22"/>
                <w:lang w:val="es-CO"/>
              </w:rPr>
              <w:t>SUPERVISIÓN</w:t>
            </w:r>
          </w:p>
        </w:tc>
        <w:tc>
          <w:tcPr>
            <w:tcW w:w="8770" w:type="dxa"/>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6649"/>
            </w:tblGrid>
            <w:tr w:rsidR="000579D9" w:rsidRPr="007404DD" w:rsidTr="00740CD5">
              <w:trPr>
                <w:trHeight w:val="850"/>
              </w:trPr>
              <w:tc>
                <w:tcPr>
                  <w:tcW w:w="1109" w:type="pct"/>
                  <w:vAlign w:val="center"/>
                </w:tcPr>
                <w:p w:rsidR="000579D9" w:rsidRPr="007404DD" w:rsidRDefault="000579D9" w:rsidP="000579D9">
                  <w:pPr>
                    <w:rPr>
                      <w:rFonts w:ascii="Arial" w:hAnsi="Arial" w:cs="Arial"/>
                      <w:b/>
                      <w:sz w:val="22"/>
                      <w:szCs w:val="22"/>
                      <w:lang w:val="es-MX"/>
                    </w:rPr>
                  </w:pPr>
                  <w:r w:rsidRPr="007404DD">
                    <w:rPr>
                      <w:rFonts w:ascii="Arial" w:hAnsi="Arial" w:cs="Arial"/>
                      <w:b/>
                      <w:sz w:val="22"/>
                      <w:szCs w:val="22"/>
                      <w:lang w:val="es-MX"/>
                    </w:rPr>
                    <w:t>Cargo:</w:t>
                  </w:r>
                </w:p>
              </w:tc>
              <w:tc>
                <w:tcPr>
                  <w:tcW w:w="3891" w:type="pct"/>
                  <w:shd w:val="clear" w:color="auto" w:fill="auto"/>
                  <w:vAlign w:val="center"/>
                </w:tcPr>
                <w:p w:rsidR="000579D9" w:rsidRPr="00BC79FC" w:rsidRDefault="002044F8" w:rsidP="00B17673">
                  <w:pPr>
                    <w:jc w:val="both"/>
                    <w:rPr>
                      <w:rFonts w:ascii="Arial" w:hAnsi="Arial" w:cs="Arial"/>
                      <w:b/>
                      <w:bCs/>
                      <w:color w:val="000000"/>
                      <w:sz w:val="22"/>
                      <w:szCs w:val="22"/>
                    </w:rPr>
                  </w:pPr>
                  <w:r w:rsidRPr="0040549D">
                    <w:rPr>
                      <w:rFonts w:ascii="Arial" w:hAnsi="Arial" w:cs="Arial"/>
                      <w:sz w:val="22"/>
                      <w:szCs w:val="22"/>
                      <w:lang w:val="es-MX"/>
                    </w:rPr>
                    <w:t xml:space="preserve">Profesional </w:t>
                  </w:r>
                  <w:r w:rsidR="00B17673">
                    <w:rPr>
                      <w:rFonts w:ascii="Arial" w:hAnsi="Arial" w:cs="Arial"/>
                      <w:sz w:val="22"/>
                      <w:szCs w:val="22"/>
                      <w:lang w:val="es-MX"/>
                    </w:rPr>
                    <w:t>Especializado</w:t>
                  </w:r>
                  <w:r w:rsidRPr="0040549D">
                    <w:rPr>
                      <w:rFonts w:ascii="Arial" w:hAnsi="Arial" w:cs="Arial"/>
                      <w:sz w:val="22"/>
                      <w:szCs w:val="22"/>
                      <w:lang w:val="es-MX"/>
                    </w:rPr>
                    <w:t xml:space="preserve"> – </w:t>
                  </w:r>
                  <w:r w:rsidR="00FF404C">
                    <w:rPr>
                      <w:rFonts w:ascii="Arial" w:hAnsi="Arial" w:cs="Arial"/>
                      <w:sz w:val="22"/>
                      <w:szCs w:val="22"/>
                      <w:lang w:val="es-MX"/>
                    </w:rPr>
                    <w:t xml:space="preserve">ALFONSO CASTRO </w:t>
                  </w:r>
                  <w:r w:rsidR="00EC5868">
                    <w:rPr>
                      <w:rFonts w:ascii="Arial" w:hAnsi="Arial" w:cs="Arial"/>
                      <w:sz w:val="22"/>
                      <w:szCs w:val="22"/>
                      <w:lang w:val="es-MX"/>
                    </w:rPr>
                    <w:t xml:space="preserve">LOPEZ </w:t>
                  </w:r>
                  <w:r w:rsidRPr="0040549D">
                    <w:rPr>
                      <w:rFonts w:ascii="Arial" w:hAnsi="Arial" w:cs="Arial"/>
                      <w:sz w:val="22"/>
                      <w:szCs w:val="22"/>
                      <w:lang w:val="es-MX"/>
                    </w:rPr>
                    <w:t xml:space="preserve">(Identificado con cédula de ciudadanía No. </w:t>
                  </w:r>
                  <w:r w:rsidR="00EC5868">
                    <w:rPr>
                      <w:rFonts w:ascii="Arial" w:hAnsi="Arial" w:cs="Arial"/>
                      <w:sz w:val="22"/>
                      <w:szCs w:val="22"/>
                      <w:lang w:val="es-MX"/>
                    </w:rPr>
                    <w:t>72.295.410</w:t>
                  </w:r>
                  <w:r w:rsidRPr="0040549D">
                    <w:rPr>
                      <w:rFonts w:ascii="Arial" w:hAnsi="Arial" w:cs="Arial"/>
                      <w:sz w:val="22"/>
                      <w:szCs w:val="22"/>
                      <w:lang w:val="es-MX"/>
                    </w:rPr>
                    <w:t>)</w:t>
                  </w:r>
                </w:p>
              </w:tc>
            </w:tr>
            <w:tr w:rsidR="000579D9" w:rsidRPr="007404DD" w:rsidTr="00740CD5">
              <w:trPr>
                <w:trHeight w:val="274"/>
              </w:trPr>
              <w:tc>
                <w:tcPr>
                  <w:tcW w:w="1109" w:type="pct"/>
                  <w:vAlign w:val="center"/>
                </w:tcPr>
                <w:p w:rsidR="000579D9" w:rsidRPr="007404DD" w:rsidRDefault="000579D9" w:rsidP="000579D9">
                  <w:pPr>
                    <w:rPr>
                      <w:rFonts w:ascii="Arial" w:hAnsi="Arial" w:cs="Arial"/>
                      <w:b/>
                      <w:sz w:val="22"/>
                      <w:szCs w:val="22"/>
                      <w:lang w:val="es-MX"/>
                    </w:rPr>
                  </w:pPr>
                </w:p>
                <w:p w:rsidR="000579D9" w:rsidRPr="007404DD" w:rsidRDefault="000579D9" w:rsidP="000579D9">
                  <w:pPr>
                    <w:rPr>
                      <w:rFonts w:ascii="Arial" w:hAnsi="Arial" w:cs="Arial"/>
                      <w:b/>
                      <w:sz w:val="22"/>
                      <w:szCs w:val="22"/>
                      <w:lang w:val="es-MX"/>
                    </w:rPr>
                  </w:pPr>
                  <w:r w:rsidRPr="007404DD">
                    <w:rPr>
                      <w:rFonts w:ascii="Arial" w:hAnsi="Arial" w:cs="Arial"/>
                      <w:b/>
                      <w:sz w:val="22"/>
                      <w:szCs w:val="22"/>
                      <w:lang w:val="es-MX"/>
                    </w:rPr>
                    <w:t>Dependencia:</w:t>
                  </w:r>
                </w:p>
              </w:tc>
              <w:tc>
                <w:tcPr>
                  <w:tcW w:w="3891" w:type="pct"/>
                  <w:shd w:val="clear" w:color="auto" w:fill="auto"/>
                  <w:vAlign w:val="center"/>
                </w:tcPr>
                <w:p w:rsidR="000579D9" w:rsidRPr="0093459D" w:rsidRDefault="000579D9" w:rsidP="000579D9">
                  <w:pPr>
                    <w:jc w:val="both"/>
                    <w:rPr>
                      <w:rFonts w:ascii="Arial" w:hAnsi="Arial" w:cs="Arial"/>
                      <w:sz w:val="22"/>
                      <w:szCs w:val="22"/>
                      <w:highlight w:val="yellow"/>
                      <w:lang w:val="es-MX"/>
                    </w:rPr>
                  </w:pPr>
                  <w:r w:rsidRPr="00370FEE">
                    <w:rPr>
                      <w:rFonts w:ascii="Arial" w:hAnsi="Arial" w:cs="Arial"/>
                      <w:sz w:val="22"/>
                      <w:szCs w:val="22"/>
                      <w:lang w:val="es-MX"/>
                    </w:rPr>
                    <w:t xml:space="preserve">Secretaría Distrital de Cultura, Patrimonio y Turismo </w:t>
                  </w:r>
                </w:p>
              </w:tc>
            </w:tr>
          </w:tbl>
          <w:p w:rsidR="000579D9" w:rsidRPr="007404DD" w:rsidRDefault="000579D9" w:rsidP="000579D9">
            <w:pPr>
              <w:jc w:val="both"/>
              <w:rPr>
                <w:rFonts w:ascii="Arial" w:hAnsi="Arial" w:cs="Arial"/>
                <w:color w:val="000000"/>
                <w:sz w:val="22"/>
                <w:szCs w:val="22"/>
                <w:lang w:val="es-MX"/>
              </w:rPr>
            </w:pPr>
          </w:p>
          <w:p w:rsidR="000579D9" w:rsidRPr="007404DD" w:rsidRDefault="000579D9" w:rsidP="000579D9">
            <w:pPr>
              <w:jc w:val="both"/>
              <w:rPr>
                <w:rFonts w:ascii="Arial" w:hAnsi="Arial" w:cs="Arial"/>
                <w:sz w:val="22"/>
                <w:szCs w:val="22"/>
              </w:rPr>
            </w:pPr>
            <w:r w:rsidRPr="007404DD">
              <w:rPr>
                <w:rFonts w:ascii="Arial" w:hAnsi="Arial" w:cs="Arial"/>
                <w:color w:val="000000"/>
                <w:sz w:val="22"/>
                <w:szCs w:val="22"/>
              </w:rPr>
              <w:t>La supervisión</w:t>
            </w:r>
            <w:r w:rsidRPr="007404DD">
              <w:rPr>
                <w:rFonts w:ascii="Arial" w:hAnsi="Arial" w:cs="Arial"/>
                <w:sz w:val="22"/>
                <w:szCs w:val="22"/>
              </w:rPr>
              <w:t xml:space="preserve">, ejercerá el control y vigilancia de la ejecución del convenio, quien tendrá además de las funciones que por la índole y naturaleza del contrato le sean propias, las siguientes: </w:t>
            </w:r>
          </w:p>
          <w:p w:rsidR="000579D9" w:rsidRPr="007404DD" w:rsidRDefault="000579D9" w:rsidP="000579D9">
            <w:pPr>
              <w:jc w:val="both"/>
              <w:rPr>
                <w:rFonts w:ascii="Arial" w:hAnsi="Arial" w:cs="Arial"/>
                <w:sz w:val="22"/>
                <w:szCs w:val="22"/>
              </w:rPr>
            </w:pPr>
          </w:p>
          <w:p w:rsidR="000579D9" w:rsidRPr="007404DD" w:rsidRDefault="000579D9" w:rsidP="000579D9">
            <w:pPr>
              <w:jc w:val="both"/>
              <w:rPr>
                <w:rFonts w:ascii="Arial" w:hAnsi="Arial" w:cs="Arial"/>
                <w:sz w:val="22"/>
                <w:szCs w:val="22"/>
              </w:rPr>
            </w:pPr>
            <w:r w:rsidRPr="007404DD">
              <w:rPr>
                <w:rFonts w:ascii="Arial" w:hAnsi="Arial" w:cs="Arial"/>
                <w:b/>
                <w:sz w:val="22"/>
                <w:szCs w:val="22"/>
              </w:rPr>
              <w:t>a)</w:t>
            </w:r>
            <w:r w:rsidRPr="007404DD">
              <w:rPr>
                <w:rFonts w:ascii="Arial" w:hAnsi="Arial" w:cs="Arial"/>
                <w:sz w:val="22"/>
                <w:szCs w:val="22"/>
              </w:rPr>
              <w:t xml:space="preserve"> Conocer a cabalidad la propuesta presentada por la ESAL</w:t>
            </w:r>
          </w:p>
          <w:p w:rsidR="000579D9" w:rsidRPr="007404DD" w:rsidRDefault="000579D9" w:rsidP="000579D9">
            <w:pPr>
              <w:jc w:val="both"/>
              <w:rPr>
                <w:rFonts w:ascii="Arial" w:hAnsi="Arial" w:cs="Arial"/>
                <w:sz w:val="22"/>
                <w:szCs w:val="22"/>
              </w:rPr>
            </w:pPr>
          </w:p>
          <w:p w:rsidR="000579D9" w:rsidRPr="007404DD" w:rsidRDefault="000579D9" w:rsidP="000579D9">
            <w:pPr>
              <w:jc w:val="both"/>
              <w:rPr>
                <w:rFonts w:ascii="Arial" w:hAnsi="Arial" w:cs="Arial"/>
                <w:sz w:val="22"/>
                <w:szCs w:val="22"/>
              </w:rPr>
            </w:pPr>
            <w:r w:rsidRPr="007404DD">
              <w:rPr>
                <w:rFonts w:ascii="Arial" w:hAnsi="Arial" w:cs="Arial"/>
                <w:b/>
                <w:sz w:val="22"/>
                <w:szCs w:val="22"/>
              </w:rPr>
              <w:t>b)</w:t>
            </w:r>
            <w:r w:rsidRPr="007404DD">
              <w:rPr>
                <w:rFonts w:ascii="Arial" w:hAnsi="Arial" w:cs="Arial"/>
                <w:sz w:val="22"/>
                <w:szCs w:val="22"/>
              </w:rPr>
              <w:t xml:space="preserve"> Presentar un informe y certificar por escrito el cumplimiento del objeto contratado, dentro de las condiciones y características exigidas y publicarlo en el SIEMPRE; </w:t>
            </w:r>
          </w:p>
          <w:p w:rsidR="000579D9" w:rsidRPr="007404DD" w:rsidRDefault="000579D9" w:rsidP="000579D9">
            <w:pPr>
              <w:jc w:val="both"/>
              <w:rPr>
                <w:rFonts w:ascii="Arial" w:hAnsi="Arial" w:cs="Arial"/>
                <w:sz w:val="22"/>
                <w:szCs w:val="22"/>
              </w:rPr>
            </w:pPr>
          </w:p>
          <w:p w:rsidR="000579D9" w:rsidRPr="007404DD" w:rsidRDefault="000579D9" w:rsidP="000579D9">
            <w:pPr>
              <w:jc w:val="both"/>
              <w:rPr>
                <w:rFonts w:ascii="Arial" w:hAnsi="Arial" w:cs="Arial"/>
                <w:sz w:val="22"/>
                <w:szCs w:val="22"/>
              </w:rPr>
            </w:pPr>
            <w:r w:rsidRPr="007404DD">
              <w:rPr>
                <w:rFonts w:ascii="Arial" w:hAnsi="Arial" w:cs="Arial"/>
                <w:b/>
                <w:sz w:val="22"/>
                <w:szCs w:val="22"/>
              </w:rPr>
              <w:t>c)</w:t>
            </w:r>
            <w:r w:rsidRPr="007404DD">
              <w:rPr>
                <w:rFonts w:ascii="Arial" w:hAnsi="Arial" w:cs="Arial"/>
                <w:sz w:val="22"/>
                <w:szCs w:val="22"/>
              </w:rPr>
              <w:t xml:space="preserve"> Autorizar y refrendar con su firma las cuentas que la ESAL presente al </w:t>
            </w:r>
            <w:r w:rsidRPr="007404DD">
              <w:rPr>
                <w:rFonts w:ascii="Arial" w:hAnsi="Arial" w:cs="Arial"/>
                <w:b/>
                <w:sz w:val="22"/>
                <w:szCs w:val="22"/>
              </w:rPr>
              <w:t>DISTRITO</w:t>
            </w:r>
            <w:r w:rsidRPr="007404DD">
              <w:rPr>
                <w:rFonts w:ascii="Arial" w:hAnsi="Arial" w:cs="Arial"/>
                <w:sz w:val="22"/>
                <w:szCs w:val="22"/>
              </w:rPr>
              <w:t xml:space="preserve">. </w:t>
            </w:r>
          </w:p>
          <w:p w:rsidR="000579D9" w:rsidRPr="007404DD" w:rsidRDefault="000579D9" w:rsidP="000579D9">
            <w:pPr>
              <w:jc w:val="both"/>
              <w:rPr>
                <w:rFonts w:ascii="Arial" w:hAnsi="Arial" w:cs="Arial"/>
                <w:sz w:val="22"/>
                <w:szCs w:val="22"/>
              </w:rPr>
            </w:pPr>
          </w:p>
          <w:p w:rsidR="000579D9" w:rsidRPr="007404DD" w:rsidRDefault="000579D9" w:rsidP="000579D9">
            <w:pPr>
              <w:jc w:val="both"/>
              <w:rPr>
                <w:rFonts w:ascii="Arial" w:hAnsi="Arial" w:cs="Arial"/>
                <w:sz w:val="22"/>
                <w:szCs w:val="22"/>
              </w:rPr>
            </w:pPr>
            <w:r w:rsidRPr="007404DD">
              <w:rPr>
                <w:rFonts w:ascii="Arial" w:hAnsi="Arial" w:cs="Arial"/>
                <w:b/>
                <w:sz w:val="22"/>
                <w:szCs w:val="22"/>
              </w:rPr>
              <w:t>d)</w:t>
            </w:r>
            <w:r w:rsidRPr="007404DD">
              <w:rPr>
                <w:rFonts w:ascii="Arial" w:hAnsi="Arial" w:cs="Arial"/>
                <w:sz w:val="22"/>
                <w:szCs w:val="22"/>
              </w:rPr>
              <w:t xml:space="preserve"> Levantar y firmar las actas respectivas; </w:t>
            </w:r>
          </w:p>
          <w:p w:rsidR="000579D9" w:rsidRPr="007404DD" w:rsidRDefault="000579D9" w:rsidP="000579D9">
            <w:pPr>
              <w:jc w:val="both"/>
              <w:rPr>
                <w:rFonts w:ascii="Arial" w:hAnsi="Arial" w:cs="Arial"/>
                <w:sz w:val="22"/>
                <w:szCs w:val="22"/>
              </w:rPr>
            </w:pPr>
          </w:p>
          <w:p w:rsidR="000579D9" w:rsidRPr="007404DD" w:rsidRDefault="000579D9" w:rsidP="000579D9">
            <w:pPr>
              <w:jc w:val="both"/>
              <w:rPr>
                <w:rFonts w:ascii="Arial" w:hAnsi="Arial" w:cs="Arial"/>
                <w:sz w:val="22"/>
                <w:szCs w:val="22"/>
              </w:rPr>
            </w:pPr>
            <w:r w:rsidRPr="007404DD">
              <w:rPr>
                <w:rFonts w:ascii="Arial" w:hAnsi="Arial" w:cs="Arial"/>
                <w:b/>
                <w:sz w:val="22"/>
                <w:szCs w:val="22"/>
              </w:rPr>
              <w:lastRenderedPageBreak/>
              <w:t>e)</w:t>
            </w:r>
            <w:r w:rsidRPr="007404DD">
              <w:rPr>
                <w:rFonts w:ascii="Arial" w:hAnsi="Arial" w:cs="Arial"/>
                <w:sz w:val="22"/>
                <w:szCs w:val="22"/>
              </w:rPr>
              <w:t xml:space="preserve"> Informar oportunamente al </w:t>
            </w:r>
            <w:r w:rsidRPr="007404DD">
              <w:rPr>
                <w:rFonts w:ascii="Arial" w:hAnsi="Arial" w:cs="Arial"/>
                <w:b/>
                <w:sz w:val="22"/>
                <w:szCs w:val="22"/>
              </w:rPr>
              <w:t>DISTRITO</w:t>
            </w:r>
            <w:r w:rsidRPr="007404DD">
              <w:rPr>
                <w:rFonts w:ascii="Arial" w:hAnsi="Arial" w:cs="Arial"/>
                <w:sz w:val="22"/>
                <w:szCs w:val="22"/>
              </w:rPr>
              <w:t xml:space="preserve"> sobre el desarrollo del convenio y sobre cualquier incumplimiento en que incurra la ESAL; </w:t>
            </w:r>
          </w:p>
          <w:p w:rsidR="000579D9" w:rsidRPr="007404DD" w:rsidRDefault="000579D9" w:rsidP="000579D9">
            <w:pPr>
              <w:jc w:val="both"/>
              <w:rPr>
                <w:rFonts w:ascii="Arial" w:hAnsi="Arial" w:cs="Arial"/>
                <w:sz w:val="22"/>
                <w:szCs w:val="22"/>
              </w:rPr>
            </w:pPr>
          </w:p>
          <w:p w:rsidR="000579D9" w:rsidRPr="007404DD" w:rsidRDefault="000579D9" w:rsidP="000579D9">
            <w:pPr>
              <w:jc w:val="both"/>
              <w:rPr>
                <w:rFonts w:ascii="Arial" w:hAnsi="Arial" w:cs="Arial"/>
                <w:sz w:val="22"/>
                <w:szCs w:val="22"/>
              </w:rPr>
            </w:pPr>
            <w:r w:rsidRPr="007404DD">
              <w:rPr>
                <w:rFonts w:ascii="Arial" w:hAnsi="Arial" w:cs="Arial"/>
                <w:b/>
                <w:sz w:val="22"/>
                <w:szCs w:val="22"/>
              </w:rPr>
              <w:t>f)</w:t>
            </w:r>
            <w:r w:rsidRPr="007404DD">
              <w:rPr>
                <w:rFonts w:ascii="Arial" w:hAnsi="Arial" w:cs="Arial"/>
                <w:sz w:val="22"/>
                <w:szCs w:val="22"/>
              </w:rPr>
              <w:t xml:space="preserve"> Informar y solicitar oportunamente la prórroga al contrato, o su adición o modificación o terminación unilateral, siempre y cuando tales hechos estén plenamente justificados; </w:t>
            </w:r>
          </w:p>
          <w:p w:rsidR="000579D9" w:rsidRPr="007404DD" w:rsidRDefault="000579D9" w:rsidP="000579D9">
            <w:pPr>
              <w:jc w:val="both"/>
              <w:rPr>
                <w:rFonts w:ascii="Arial" w:hAnsi="Arial" w:cs="Arial"/>
                <w:sz w:val="22"/>
                <w:szCs w:val="22"/>
              </w:rPr>
            </w:pPr>
          </w:p>
          <w:p w:rsidR="000579D9" w:rsidRPr="007404DD" w:rsidRDefault="000579D9" w:rsidP="000579D9">
            <w:pPr>
              <w:jc w:val="both"/>
              <w:rPr>
                <w:rFonts w:ascii="Arial" w:hAnsi="Arial" w:cs="Arial"/>
                <w:sz w:val="22"/>
                <w:szCs w:val="22"/>
              </w:rPr>
            </w:pPr>
            <w:r w:rsidRPr="007404DD">
              <w:rPr>
                <w:rFonts w:ascii="Arial" w:hAnsi="Arial" w:cs="Arial"/>
                <w:b/>
                <w:sz w:val="22"/>
                <w:szCs w:val="22"/>
              </w:rPr>
              <w:t>g)</w:t>
            </w:r>
            <w:r w:rsidRPr="007404DD">
              <w:rPr>
                <w:rFonts w:ascii="Arial" w:hAnsi="Arial" w:cs="Arial"/>
                <w:sz w:val="22"/>
                <w:szCs w:val="22"/>
              </w:rPr>
              <w:t xml:space="preserve"> Impartir las órdenes y sugerencias por escrito y formular las observaciones que estime conveniente sobre el desarrollo del contrato; </w:t>
            </w:r>
          </w:p>
          <w:p w:rsidR="000579D9" w:rsidRPr="007404DD" w:rsidRDefault="000579D9" w:rsidP="000579D9">
            <w:pPr>
              <w:jc w:val="both"/>
              <w:rPr>
                <w:rFonts w:ascii="Arial" w:hAnsi="Arial" w:cs="Arial"/>
                <w:sz w:val="22"/>
                <w:szCs w:val="22"/>
              </w:rPr>
            </w:pPr>
          </w:p>
          <w:p w:rsidR="000579D9" w:rsidRPr="007404DD" w:rsidRDefault="000579D9" w:rsidP="000579D9">
            <w:pPr>
              <w:jc w:val="both"/>
              <w:rPr>
                <w:rFonts w:ascii="Arial" w:hAnsi="Arial" w:cs="Arial"/>
                <w:sz w:val="22"/>
                <w:szCs w:val="22"/>
              </w:rPr>
            </w:pPr>
            <w:r w:rsidRPr="007404DD">
              <w:rPr>
                <w:rFonts w:ascii="Arial" w:hAnsi="Arial" w:cs="Arial"/>
                <w:b/>
                <w:sz w:val="22"/>
                <w:szCs w:val="22"/>
              </w:rPr>
              <w:t>h)</w:t>
            </w:r>
            <w:r w:rsidRPr="007404DD">
              <w:rPr>
                <w:rFonts w:ascii="Arial" w:hAnsi="Arial" w:cs="Arial"/>
                <w:sz w:val="22"/>
                <w:szCs w:val="22"/>
              </w:rPr>
              <w:t xml:space="preserve"> Verificar como requisito para los desembolsos, que la ESAL esté al día en el pago de sus aportes al Sistema General de Seguridad Social en Pensión y Salud y Riesgos Profesionales y Aportes Parafiscales, cuando </w:t>
            </w:r>
            <w:r w:rsidRPr="00BB04B3">
              <w:rPr>
                <w:rFonts w:ascii="Arial" w:hAnsi="Arial" w:cs="Arial"/>
                <w:sz w:val="22"/>
                <w:szCs w:val="22"/>
              </w:rPr>
              <w:t>ello hubiera lugar.</w:t>
            </w:r>
            <w:r w:rsidRPr="007404DD">
              <w:rPr>
                <w:rFonts w:ascii="Arial" w:hAnsi="Arial" w:cs="Arial"/>
                <w:sz w:val="22"/>
                <w:szCs w:val="22"/>
              </w:rPr>
              <w:t xml:space="preserve"> </w:t>
            </w:r>
          </w:p>
          <w:p w:rsidR="000579D9" w:rsidRPr="007404DD" w:rsidRDefault="000579D9" w:rsidP="000579D9">
            <w:pPr>
              <w:jc w:val="both"/>
              <w:rPr>
                <w:rFonts w:ascii="Arial" w:hAnsi="Arial" w:cs="Arial"/>
                <w:sz w:val="22"/>
                <w:szCs w:val="22"/>
              </w:rPr>
            </w:pPr>
          </w:p>
          <w:p w:rsidR="000579D9" w:rsidRPr="007404DD" w:rsidRDefault="000579D9" w:rsidP="000579D9">
            <w:pPr>
              <w:jc w:val="both"/>
              <w:rPr>
                <w:rFonts w:ascii="Arial" w:hAnsi="Arial" w:cs="Arial"/>
                <w:sz w:val="22"/>
                <w:szCs w:val="22"/>
                <w:lang w:val="es-MX"/>
              </w:rPr>
            </w:pPr>
            <w:r w:rsidRPr="007404DD">
              <w:rPr>
                <w:rFonts w:ascii="Arial" w:hAnsi="Arial" w:cs="Arial"/>
                <w:b/>
                <w:sz w:val="22"/>
                <w:szCs w:val="22"/>
              </w:rPr>
              <w:t>i)</w:t>
            </w:r>
            <w:r w:rsidRPr="007404DD">
              <w:rPr>
                <w:rFonts w:ascii="Arial" w:hAnsi="Arial" w:cs="Arial"/>
                <w:sz w:val="22"/>
                <w:szCs w:val="22"/>
              </w:rPr>
              <w:t xml:space="preserve"> Todas las demás atribuciones que en el presente convenio que se contemplen y que correspondan directamente a la supervisión. </w:t>
            </w:r>
          </w:p>
        </w:tc>
      </w:tr>
      <w:tr w:rsidR="000579D9" w:rsidRPr="007404DD" w:rsidTr="00E53367">
        <w:trPr>
          <w:trHeight w:val="237"/>
        </w:trPr>
        <w:tc>
          <w:tcPr>
            <w:tcW w:w="1720" w:type="dxa"/>
          </w:tcPr>
          <w:p w:rsidR="000579D9" w:rsidRDefault="000579D9" w:rsidP="000579D9">
            <w:pPr>
              <w:rPr>
                <w:rFonts w:ascii="Arial" w:hAnsi="Arial" w:cs="Arial"/>
                <w:bCs/>
                <w:sz w:val="22"/>
                <w:szCs w:val="22"/>
                <w:lang w:val="es-CO"/>
              </w:rPr>
            </w:pPr>
            <w:r>
              <w:rPr>
                <w:rFonts w:ascii="Arial" w:hAnsi="Arial" w:cs="Arial"/>
                <w:bCs/>
                <w:sz w:val="22"/>
                <w:szCs w:val="22"/>
                <w:lang w:val="es-CO"/>
              </w:rPr>
              <w:lastRenderedPageBreak/>
              <w:t>6</w:t>
            </w:r>
            <w:r w:rsidRPr="007404DD">
              <w:rPr>
                <w:rFonts w:ascii="Arial" w:hAnsi="Arial" w:cs="Arial"/>
                <w:bCs/>
                <w:sz w:val="22"/>
                <w:szCs w:val="22"/>
                <w:lang w:val="es-CO"/>
              </w:rPr>
              <w:t>.4</w:t>
            </w:r>
          </w:p>
          <w:p w:rsidR="000579D9" w:rsidRPr="007404DD" w:rsidRDefault="000579D9" w:rsidP="000579D9">
            <w:pPr>
              <w:jc w:val="center"/>
              <w:rPr>
                <w:rFonts w:ascii="Arial" w:hAnsi="Arial" w:cs="Arial"/>
                <w:bCs/>
                <w:sz w:val="22"/>
                <w:szCs w:val="22"/>
                <w:lang w:val="es-CO"/>
              </w:rPr>
            </w:pPr>
            <w:r w:rsidRPr="007404DD">
              <w:rPr>
                <w:rFonts w:ascii="Arial" w:hAnsi="Arial" w:cs="Arial"/>
                <w:bCs/>
                <w:sz w:val="22"/>
                <w:szCs w:val="22"/>
                <w:lang w:val="es-CO"/>
              </w:rPr>
              <w:t>GARANTÍAS EXIGIDAS</w:t>
            </w:r>
          </w:p>
        </w:tc>
        <w:tc>
          <w:tcPr>
            <w:tcW w:w="8770" w:type="dxa"/>
            <w:gridSpan w:val="2"/>
          </w:tcPr>
          <w:p w:rsidR="00A510E1" w:rsidRDefault="00A510E1" w:rsidP="000579D9">
            <w:pPr>
              <w:jc w:val="both"/>
              <w:rPr>
                <w:rFonts w:ascii="Arial" w:hAnsi="Arial" w:cs="Arial"/>
                <w:sz w:val="22"/>
                <w:szCs w:val="22"/>
              </w:rPr>
            </w:pPr>
          </w:p>
          <w:p w:rsidR="000579D9" w:rsidRPr="007404DD" w:rsidRDefault="000579D9" w:rsidP="000579D9">
            <w:pPr>
              <w:jc w:val="both"/>
              <w:rPr>
                <w:rFonts w:ascii="Arial" w:hAnsi="Arial" w:cs="Arial"/>
                <w:sz w:val="22"/>
                <w:szCs w:val="22"/>
              </w:rPr>
            </w:pPr>
            <w:r w:rsidRPr="007404DD">
              <w:rPr>
                <w:rFonts w:ascii="Arial" w:hAnsi="Arial" w:cs="Arial"/>
                <w:sz w:val="22"/>
                <w:szCs w:val="22"/>
              </w:rPr>
              <w:t xml:space="preserve">La ESAL adjudicataria se obliga a constituir, una garantía que avalará el cumplimiento de las obligaciones surgidas del contrato, expedida por una Compañía de Seguros establecida legalmente en Colombia, debiendo incluir como riesgos amparados: </w:t>
            </w:r>
          </w:p>
          <w:p w:rsidR="000579D9" w:rsidRPr="007404DD" w:rsidRDefault="000579D9" w:rsidP="000579D9">
            <w:pPr>
              <w:jc w:val="both"/>
              <w:rPr>
                <w:rFonts w:ascii="Arial" w:hAnsi="Arial" w:cs="Arial"/>
                <w:sz w:val="22"/>
                <w:szCs w:val="22"/>
              </w:rPr>
            </w:pPr>
          </w:p>
          <w:p w:rsidR="000579D9" w:rsidRDefault="000579D9" w:rsidP="000579D9">
            <w:pPr>
              <w:pStyle w:val="Prrafodelista"/>
              <w:numPr>
                <w:ilvl w:val="0"/>
                <w:numId w:val="20"/>
              </w:numPr>
              <w:jc w:val="both"/>
              <w:rPr>
                <w:rFonts w:ascii="Arial" w:hAnsi="Arial" w:cs="Arial"/>
                <w:bCs/>
              </w:rPr>
            </w:pPr>
            <w:r w:rsidRPr="00C75CA5">
              <w:rPr>
                <w:rFonts w:ascii="Arial" w:hAnsi="Arial" w:cs="Arial"/>
                <w:b/>
              </w:rPr>
              <w:t>C</w:t>
            </w:r>
            <w:r w:rsidRPr="00C75CA5">
              <w:rPr>
                <w:rFonts w:ascii="Arial" w:hAnsi="Arial" w:cs="Arial"/>
                <w:b/>
                <w:bCs/>
              </w:rPr>
              <w:t>umplimiento del convenio:</w:t>
            </w:r>
            <w:r w:rsidRPr="00C75CA5">
              <w:rPr>
                <w:rFonts w:ascii="Arial" w:hAnsi="Arial" w:cs="Arial"/>
                <w:bCs/>
              </w:rPr>
              <w:t xml:space="preserve"> para garantizar el </w:t>
            </w:r>
            <w:r w:rsidRPr="003B463C">
              <w:rPr>
                <w:rFonts w:ascii="Arial" w:hAnsi="Arial" w:cs="Arial"/>
                <w:bCs/>
              </w:rPr>
              <w:t xml:space="preserve">cumplimiento general del mismo, el pago de multas, de la pena pecuniaria y demás sanciones, en cuantía equivalente al diez por ciento (10%) del valor del proyecto y con una vigencia igual a la duración del convenio y cuatro (4) meses más. </w:t>
            </w:r>
          </w:p>
          <w:p w:rsidR="00EA3B14" w:rsidRPr="003B463C" w:rsidRDefault="00EA3B14" w:rsidP="00EA3B14">
            <w:pPr>
              <w:pStyle w:val="Prrafodelista"/>
              <w:ind w:left="360"/>
              <w:jc w:val="both"/>
              <w:rPr>
                <w:rFonts w:ascii="Arial" w:hAnsi="Arial" w:cs="Arial"/>
                <w:bCs/>
              </w:rPr>
            </w:pPr>
          </w:p>
          <w:p w:rsidR="00EA3B14" w:rsidRPr="00754B05" w:rsidRDefault="000579D9" w:rsidP="00EA3B14">
            <w:pPr>
              <w:pStyle w:val="Prrafodelista"/>
              <w:numPr>
                <w:ilvl w:val="0"/>
                <w:numId w:val="20"/>
              </w:numPr>
              <w:jc w:val="both"/>
              <w:rPr>
                <w:rFonts w:ascii="Arial" w:hAnsi="Arial" w:cs="Arial"/>
                <w:bCs/>
              </w:rPr>
            </w:pPr>
            <w:r w:rsidRPr="003B463C">
              <w:rPr>
                <w:rFonts w:ascii="Arial" w:hAnsi="Arial" w:cs="Arial"/>
                <w:b/>
                <w:sz w:val="23"/>
                <w:szCs w:val="23"/>
              </w:rPr>
              <w:t>Calidad del servicio</w:t>
            </w:r>
            <w:r w:rsidRPr="003B463C">
              <w:rPr>
                <w:rFonts w:ascii="Arial" w:hAnsi="Arial" w:cs="Arial"/>
                <w:sz w:val="23"/>
                <w:szCs w:val="23"/>
              </w:rPr>
              <w:t xml:space="preserve">, por un monto igual al 10% del valor del proyecto y una vigencia igual al plazo del convenio y 4 meses más.  </w:t>
            </w:r>
          </w:p>
          <w:p w:rsidR="00754B05" w:rsidRPr="00754B05" w:rsidRDefault="00754B05" w:rsidP="00754B05">
            <w:pPr>
              <w:pStyle w:val="Prrafodelista"/>
              <w:rPr>
                <w:rFonts w:ascii="Arial" w:hAnsi="Arial" w:cs="Arial"/>
                <w:bCs/>
              </w:rPr>
            </w:pPr>
          </w:p>
          <w:p w:rsidR="000579D9" w:rsidRDefault="000579D9" w:rsidP="000579D9">
            <w:pPr>
              <w:pStyle w:val="Prrafodelista"/>
              <w:numPr>
                <w:ilvl w:val="0"/>
                <w:numId w:val="20"/>
              </w:numPr>
              <w:jc w:val="both"/>
              <w:rPr>
                <w:rFonts w:ascii="Arial" w:hAnsi="Arial" w:cs="Arial"/>
                <w:bCs/>
              </w:rPr>
            </w:pPr>
            <w:r w:rsidRPr="003B463C">
              <w:rPr>
                <w:rFonts w:ascii="Arial" w:hAnsi="Arial" w:cs="Arial"/>
                <w:b/>
                <w:bCs/>
              </w:rPr>
              <w:t>Salarios, prestaciones sociales e indemnizaciones</w:t>
            </w:r>
            <w:r w:rsidRPr="003B463C">
              <w:rPr>
                <w:rFonts w:ascii="Arial" w:hAnsi="Arial" w:cs="Arial"/>
                <w:bCs/>
              </w:rPr>
              <w:t>, en cuantía equivalente al cinco por ciento (5%) del valor total del proyecto y con una vigencia igual a la duración del mismo y tres (3) años más.</w:t>
            </w:r>
          </w:p>
          <w:p w:rsidR="00EA3B14" w:rsidRPr="003B463C" w:rsidRDefault="00EA3B14" w:rsidP="00EA3B14">
            <w:pPr>
              <w:pStyle w:val="Prrafodelista"/>
              <w:ind w:left="360"/>
              <w:jc w:val="both"/>
              <w:rPr>
                <w:rFonts w:ascii="Arial" w:hAnsi="Arial" w:cs="Arial"/>
                <w:bCs/>
              </w:rPr>
            </w:pPr>
          </w:p>
          <w:p w:rsidR="000579D9" w:rsidRPr="003B463C" w:rsidRDefault="000579D9" w:rsidP="000579D9">
            <w:pPr>
              <w:pStyle w:val="Prrafodelista"/>
              <w:numPr>
                <w:ilvl w:val="0"/>
                <w:numId w:val="20"/>
              </w:numPr>
              <w:jc w:val="both"/>
              <w:rPr>
                <w:rFonts w:ascii="Arial" w:hAnsi="Arial" w:cs="Arial"/>
                <w:bCs/>
              </w:rPr>
            </w:pPr>
            <w:r w:rsidRPr="003B463C">
              <w:rPr>
                <w:rFonts w:ascii="Arial" w:hAnsi="Arial" w:cs="Arial"/>
                <w:b/>
                <w:sz w:val="23"/>
                <w:szCs w:val="23"/>
              </w:rPr>
              <w:t>Seguro de Responsabilidad Civil extracontractual:</w:t>
            </w:r>
            <w:r w:rsidRPr="003B463C">
              <w:rPr>
                <w:rFonts w:ascii="Arial" w:hAnsi="Arial" w:cs="Arial"/>
                <w:sz w:val="23"/>
                <w:szCs w:val="23"/>
              </w:rPr>
              <w:t xml:space="preserve"> por un monto que no podrá ser inferior </w:t>
            </w:r>
            <w:r w:rsidRPr="003B463C">
              <w:rPr>
                <w:rFonts w:ascii="Arial" w:eastAsia="Times New Roman" w:hAnsi="Arial" w:cs="Arial"/>
                <w:lang w:eastAsia="es-ES"/>
              </w:rPr>
              <w:t xml:space="preserve">a doscientos (200) salarios mínimos legales mensuales vigentes, y una vigencia igual al plazo del contrato y </w:t>
            </w:r>
            <w:proofErr w:type="gramStart"/>
            <w:r w:rsidRPr="003B463C">
              <w:rPr>
                <w:rFonts w:ascii="Arial" w:eastAsia="Times New Roman" w:hAnsi="Arial" w:cs="Arial"/>
                <w:lang w:eastAsia="es-ES"/>
              </w:rPr>
              <w:t>un  (</w:t>
            </w:r>
            <w:proofErr w:type="gramEnd"/>
            <w:r w:rsidRPr="003B463C">
              <w:rPr>
                <w:rFonts w:ascii="Arial" w:eastAsia="Times New Roman" w:hAnsi="Arial" w:cs="Arial"/>
                <w:lang w:eastAsia="es-ES"/>
              </w:rPr>
              <w:t xml:space="preserve">01) mes más. El amparo de responsabilidad civil extracontractual debe cumplir los siguientes requisitos: i) Modalidad de ocurrencia. La compañía de seguros debe expedir el amparo en la modalidad de ocurrencia. En consecuencia, el contrato de seguro no puede establecer términos para presentar la reclamación, inferiores a los términos de prescripción previstos en la ley para la acción de responsabilidad correspondiente. ii) Intervinientes. La Entidad Estatal y EL CONTRATISTA deben tener la calidad de asegurado respecto de los daños producidos por EL CONTRATISTA con ocasión de la ejecución del contrato amparado, y serán beneficiarios tanto la Entidad Estatal como los terceros que puedan resultar afectados por la responsabilidad del </w:t>
            </w:r>
            <w:r w:rsidRPr="003B463C">
              <w:rPr>
                <w:rFonts w:ascii="Arial" w:eastAsia="Times New Roman" w:hAnsi="Arial" w:cs="Arial"/>
                <w:lang w:eastAsia="es-ES"/>
              </w:rPr>
              <w:lastRenderedPageBreak/>
              <w:t>CONTRATISTA o sus subcontratistas. iii) Amparos. El amparo de responsabilidad civil extracontractual debe contener además de la cobertura básica de predios, labores y operaciones, mínimo los siguientes amparos: a- Cobertura expresa de perjuicios por daño emergente y lucro cesante. b- Cobertura expresa de perjuicios extra</w:t>
            </w:r>
            <w:r w:rsidR="00EA3B14">
              <w:rPr>
                <w:rFonts w:ascii="Arial" w:eastAsia="Times New Roman" w:hAnsi="Arial" w:cs="Arial"/>
                <w:lang w:eastAsia="es-ES"/>
              </w:rPr>
              <w:t xml:space="preserve"> </w:t>
            </w:r>
            <w:r w:rsidRPr="003B463C">
              <w:rPr>
                <w:rFonts w:ascii="Arial" w:eastAsia="Times New Roman" w:hAnsi="Arial" w:cs="Arial"/>
                <w:lang w:eastAsia="es-ES"/>
              </w:rPr>
              <w:t xml:space="preserve">patrimoniales. c- Cobertura expresa de la responsabilidad surgida por actos de contratistas y subcontratistas, salvo que el subcontratista tenga su propio seguro de responsabilidad extracontractual, con los mismos amparos aquí requeridos. d- Cobertura expresa de amparo patronal. e- Cobertura expresa de vehículos propios y no propios. Las cuales deberá ser expedida por una compañía aseguradora </w:t>
            </w:r>
            <w:proofErr w:type="gramStart"/>
            <w:r w:rsidRPr="003B463C">
              <w:rPr>
                <w:rFonts w:ascii="Arial" w:eastAsia="Times New Roman" w:hAnsi="Arial" w:cs="Arial"/>
                <w:lang w:eastAsia="es-ES"/>
              </w:rPr>
              <w:t>autorizada  para</w:t>
            </w:r>
            <w:proofErr w:type="gramEnd"/>
            <w:r w:rsidRPr="003B463C">
              <w:rPr>
                <w:rFonts w:ascii="Arial" w:eastAsia="Times New Roman" w:hAnsi="Arial" w:cs="Arial"/>
                <w:lang w:eastAsia="es-ES"/>
              </w:rPr>
              <w:t xml:space="preserve"> funcionar en Colombia por parte de la Superintendencia Financiera, con los amparos y condiciones que</w:t>
            </w:r>
            <w:r w:rsidRPr="003B463C">
              <w:rPr>
                <w:rFonts w:ascii="Arial" w:hAnsi="Arial" w:cs="Arial"/>
                <w:sz w:val="23"/>
                <w:szCs w:val="23"/>
              </w:rPr>
              <w:t xml:space="preserve"> se consignan en la presente cláusula.</w:t>
            </w:r>
          </w:p>
          <w:p w:rsidR="000579D9" w:rsidRPr="007404DD" w:rsidRDefault="000579D9" w:rsidP="000579D9">
            <w:pPr>
              <w:jc w:val="both"/>
              <w:rPr>
                <w:rFonts w:ascii="Arial" w:hAnsi="Arial" w:cs="Arial"/>
                <w:sz w:val="22"/>
                <w:szCs w:val="22"/>
              </w:rPr>
            </w:pPr>
            <w:r w:rsidRPr="007404DD">
              <w:rPr>
                <w:rFonts w:ascii="Arial" w:hAnsi="Arial" w:cs="Arial"/>
                <w:sz w:val="22"/>
                <w:szCs w:val="22"/>
              </w:rPr>
              <w:t xml:space="preserve">La ESAL deberá hacer entrega de estas garantías dentro de los </w:t>
            </w:r>
            <w:r w:rsidRPr="007404DD">
              <w:rPr>
                <w:rFonts w:ascii="Arial" w:hAnsi="Arial" w:cs="Arial"/>
                <w:b/>
                <w:sz w:val="22"/>
                <w:szCs w:val="22"/>
              </w:rPr>
              <w:t>DOS (2) DÍAS HABILES SIGUIENTES A LA FIRMA DEL CONVENIO</w:t>
            </w:r>
            <w:r w:rsidRPr="007404DD">
              <w:rPr>
                <w:rFonts w:ascii="Arial" w:hAnsi="Arial" w:cs="Arial"/>
                <w:sz w:val="22"/>
                <w:szCs w:val="22"/>
              </w:rPr>
              <w:t>, las cuales, si están constituidas en debida forma, serán aprobadas por la misma y son requisito de ejecución del respectivo convenio. La ESAL se obliga a ampliar, modificar y prorrogar la garantía, en el evento en que se aumente el valor del contrato o se prorrogue o suspenda su vigencia.</w:t>
            </w:r>
          </w:p>
          <w:p w:rsidR="000579D9" w:rsidRPr="007404DD" w:rsidRDefault="000579D9" w:rsidP="000579D9">
            <w:pPr>
              <w:pStyle w:val="Ttulo1"/>
              <w:tabs>
                <w:tab w:val="left" w:pos="1134"/>
              </w:tabs>
              <w:overflowPunct w:val="0"/>
              <w:autoSpaceDE w:val="0"/>
              <w:autoSpaceDN w:val="0"/>
              <w:adjustRightInd w:val="0"/>
              <w:textAlignment w:val="baseline"/>
              <w:rPr>
                <w:rFonts w:ascii="Arial" w:hAnsi="Arial" w:cs="Arial"/>
                <w:b w:val="0"/>
                <w:bCs w:val="0"/>
                <w:sz w:val="22"/>
                <w:szCs w:val="22"/>
              </w:rPr>
            </w:pPr>
          </w:p>
        </w:tc>
      </w:tr>
      <w:tr w:rsidR="000579D9" w:rsidRPr="007404DD" w:rsidTr="00E53367">
        <w:trPr>
          <w:trHeight w:val="507"/>
        </w:trPr>
        <w:tc>
          <w:tcPr>
            <w:tcW w:w="1720" w:type="dxa"/>
            <w:vMerge w:val="restart"/>
            <w:vAlign w:val="center"/>
          </w:tcPr>
          <w:p w:rsidR="000579D9" w:rsidRPr="007404DD" w:rsidRDefault="000579D9" w:rsidP="000579D9">
            <w:pPr>
              <w:ind w:left="6" w:hanging="6"/>
              <w:jc w:val="both"/>
              <w:rPr>
                <w:rFonts w:ascii="Arial" w:hAnsi="Arial" w:cs="Arial"/>
                <w:b/>
                <w:bCs/>
                <w:sz w:val="22"/>
                <w:szCs w:val="22"/>
                <w:lang w:val="es-MX"/>
              </w:rPr>
            </w:pPr>
            <w:r w:rsidRPr="006C4801">
              <w:rPr>
                <w:rFonts w:ascii="Arial" w:hAnsi="Arial" w:cs="Arial"/>
                <w:bCs/>
                <w:sz w:val="22"/>
                <w:szCs w:val="22"/>
                <w:lang w:val="es-MX"/>
              </w:rPr>
              <w:lastRenderedPageBreak/>
              <w:t>7</w:t>
            </w:r>
            <w:r>
              <w:rPr>
                <w:rFonts w:ascii="Arial" w:hAnsi="Arial" w:cs="Arial"/>
                <w:bCs/>
                <w:sz w:val="22"/>
                <w:szCs w:val="22"/>
                <w:lang w:val="es-MX"/>
              </w:rPr>
              <w:t>. D</w:t>
            </w:r>
            <w:r w:rsidRPr="006C4801">
              <w:rPr>
                <w:rFonts w:ascii="Arial" w:hAnsi="Arial" w:cs="Arial"/>
                <w:bCs/>
                <w:sz w:val="22"/>
                <w:szCs w:val="22"/>
                <w:lang w:val="es-MX"/>
              </w:rPr>
              <w:t>ocumentos del contrato aportados por el proponente</w:t>
            </w:r>
          </w:p>
        </w:tc>
        <w:tc>
          <w:tcPr>
            <w:tcW w:w="8770" w:type="dxa"/>
            <w:gridSpan w:val="2"/>
            <w:vAlign w:val="center"/>
          </w:tcPr>
          <w:p w:rsidR="000579D9" w:rsidRPr="00B34423" w:rsidRDefault="000579D9" w:rsidP="00B34423">
            <w:pPr>
              <w:jc w:val="center"/>
              <w:rPr>
                <w:rFonts w:ascii="Arial" w:hAnsi="Arial" w:cs="Arial"/>
                <w:b/>
                <w:bCs/>
                <w:sz w:val="22"/>
                <w:szCs w:val="22"/>
              </w:rPr>
            </w:pPr>
            <w:r w:rsidRPr="007404DD">
              <w:rPr>
                <w:rFonts w:ascii="Arial" w:hAnsi="Arial" w:cs="Arial"/>
                <w:b/>
                <w:bCs/>
                <w:sz w:val="22"/>
                <w:szCs w:val="22"/>
              </w:rPr>
              <w:t xml:space="preserve">CONSOLIDADO </w:t>
            </w:r>
            <w:r>
              <w:rPr>
                <w:rFonts w:ascii="Arial" w:hAnsi="Arial" w:cs="Arial"/>
                <w:b/>
                <w:bCs/>
                <w:sz w:val="22"/>
                <w:szCs w:val="22"/>
              </w:rPr>
              <w:t xml:space="preserve">DE </w:t>
            </w:r>
            <w:r w:rsidRPr="007404DD">
              <w:rPr>
                <w:rFonts w:ascii="Arial" w:hAnsi="Arial" w:cs="Arial"/>
                <w:b/>
                <w:bCs/>
                <w:sz w:val="22"/>
                <w:szCs w:val="22"/>
              </w:rPr>
              <w:t>DOCUMENTOS</w:t>
            </w:r>
          </w:p>
        </w:tc>
      </w:tr>
      <w:tr w:rsidR="004B5AD6" w:rsidRPr="007404DD" w:rsidTr="00E53367">
        <w:trPr>
          <w:trHeight w:val="1232"/>
        </w:trPr>
        <w:tc>
          <w:tcPr>
            <w:tcW w:w="1720" w:type="dxa"/>
            <w:vMerge/>
            <w:vAlign w:val="center"/>
          </w:tcPr>
          <w:p w:rsidR="004B5AD6" w:rsidRPr="007404DD" w:rsidRDefault="004B5AD6" w:rsidP="004B5AD6">
            <w:pPr>
              <w:ind w:left="6" w:hanging="6"/>
              <w:jc w:val="both"/>
              <w:rPr>
                <w:rFonts w:ascii="Arial" w:hAnsi="Arial" w:cs="Arial"/>
                <w:b/>
                <w:sz w:val="22"/>
                <w:szCs w:val="22"/>
                <w:lang w:val="es-MX"/>
              </w:rPr>
            </w:pPr>
          </w:p>
        </w:tc>
        <w:tc>
          <w:tcPr>
            <w:tcW w:w="8770" w:type="dxa"/>
            <w:gridSpan w:val="2"/>
            <w:shd w:val="clear" w:color="auto" w:fill="auto"/>
            <w:vAlign w:val="center"/>
          </w:tcPr>
          <w:p w:rsidR="004B5AD6" w:rsidRPr="00354CF1" w:rsidRDefault="004B5AD6" w:rsidP="004B5AD6">
            <w:pPr>
              <w:numPr>
                <w:ilvl w:val="0"/>
                <w:numId w:val="15"/>
              </w:numPr>
              <w:tabs>
                <w:tab w:val="clear" w:pos="720"/>
                <w:tab w:val="num" w:pos="322"/>
              </w:tabs>
              <w:ind w:left="301" w:hanging="262"/>
              <w:jc w:val="both"/>
              <w:rPr>
                <w:rFonts w:ascii="Arial" w:hAnsi="Arial" w:cs="Arial"/>
              </w:rPr>
            </w:pPr>
            <w:r w:rsidRPr="00354CF1">
              <w:rPr>
                <w:rFonts w:ascii="Arial" w:hAnsi="Arial" w:cs="Arial"/>
              </w:rPr>
              <w:t>L</w:t>
            </w:r>
            <w:r w:rsidRPr="00354CF1">
              <w:rPr>
                <w:rFonts w:ascii="Arial" w:hAnsi="Arial" w:cs="Arial"/>
                <w:lang w:val="es-MX"/>
              </w:rPr>
              <w:t>a</w:t>
            </w:r>
            <w:r w:rsidRPr="00354CF1">
              <w:rPr>
                <w:rFonts w:ascii="Arial" w:hAnsi="Arial" w:cs="Arial"/>
              </w:rPr>
              <w:t xml:space="preserve"> entidad proponente deberá estar inscrita en el SECOP II con la documentación que para el efecto dicha plataforma solicite; igualmente la contratación se adelantará a través de esta herramienta tecnológica.</w:t>
            </w:r>
          </w:p>
          <w:p w:rsidR="004B5AD6" w:rsidRPr="00354CF1" w:rsidRDefault="004B5AD6" w:rsidP="004B5AD6">
            <w:pPr>
              <w:ind w:left="301"/>
              <w:jc w:val="both"/>
              <w:rPr>
                <w:rFonts w:ascii="Arial" w:hAnsi="Arial" w:cs="Arial"/>
              </w:rPr>
            </w:pPr>
          </w:p>
          <w:p w:rsidR="004B5AD6" w:rsidRPr="00354CF1" w:rsidRDefault="004B5AD6" w:rsidP="004B5AD6">
            <w:pPr>
              <w:jc w:val="both"/>
              <w:rPr>
                <w:rFonts w:ascii="Arial" w:hAnsi="Arial" w:cs="Arial"/>
              </w:rPr>
            </w:pPr>
            <w:r w:rsidRPr="00354CF1">
              <w:rPr>
                <w:rFonts w:ascii="Arial" w:hAnsi="Arial" w:cs="Arial"/>
              </w:rPr>
              <w:t>Adicionalmente deberá aportar junto con la propuesta</w:t>
            </w:r>
          </w:p>
          <w:p w:rsidR="004B5AD6" w:rsidRPr="00354CF1" w:rsidRDefault="004B5AD6" w:rsidP="004B5AD6">
            <w:pPr>
              <w:jc w:val="both"/>
              <w:rPr>
                <w:rFonts w:ascii="Arial" w:hAnsi="Arial" w:cs="Arial"/>
              </w:rPr>
            </w:pPr>
          </w:p>
          <w:p w:rsidR="004B5AD6" w:rsidRPr="0062562E" w:rsidRDefault="004B5AD6" w:rsidP="004B5AD6">
            <w:pPr>
              <w:numPr>
                <w:ilvl w:val="0"/>
                <w:numId w:val="15"/>
              </w:numPr>
              <w:tabs>
                <w:tab w:val="clear" w:pos="720"/>
                <w:tab w:val="num" w:pos="322"/>
              </w:tabs>
              <w:ind w:left="301" w:hanging="262"/>
              <w:jc w:val="both"/>
              <w:rPr>
                <w:rFonts w:ascii="Arial" w:hAnsi="Arial" w:cs="Arial"/>
                <w:lang w:val="es-MX"/>
              </w:rPr>
            </w:pPr>
            <w:r w:rsidRPr="0062562E">
              <w:rPr>
                <w:rFonts w:ascii="Arial" w:hAnsi="Arial" w:cs="Arial"/>
                <w:lang w:val="es-MX"/>
              </w:rPr>
              <w:t>Certificado de existencia y representación legal de la entidad (Cámara de Comercio actualizada) El objeto principal de la ESAL debe contener literalmente acciones en pro de lo cultural, en sintonía con los programas y actividades establecidas en el Plan de Desarrollo Distrital.</w:t>
            </w:r>
          </w:p>
          <w:p w:rsidR="004B5AD6" w:rsidRPr="0062562E" w:rsidRDefault="004B5AD6" w:rsidP="004B5AD6">
            <w:pPr>
              <w:numPr>
                <w:ilvl w:val="0"/>
                <w:numId w:val="15"/>
              </w:numPr>
              <w:tabs>
                <w:tab w:val="clear" w:pos="720"/>
                <w:tab w:val="num" w:pos="322"/>
              </w:tabs>
              <w:ind w:left="301" w:hanging="262"/>
              <w:jc w:val="both"/>
              <w:rPr>
                <w:rFonts w:ascii="Arial" w:hAnsi="Arial" w:cs="Arial"/>
                <w:lang w:val="es-MX"/>
              </w:rPr>
            </w:pPr>
            <w:r w:rsidRPr="0062562E">
              <w:rPr>
                <w:rFonts w:ascii="Arial" w:hAnsi="Arial" w:cs="Arial"/>
                <w:lang w:val="es-MX"/>
              </w:rPr>
              <w:t>Copia de los estatutos (en estos revisar si los periodos por los cuales se nombran o eligen el representante legal, el revisor fiscal y la junta directiva, están actualizados en cámara de comercio a través del registro de las actas correspondientes; de no ser así adjuntar las actas al expediente y realizar el respectivo tramite de registro de las mismas).</w:t>
            </w:r>
          </w:p>
          <w:p w:rsidR="004B5AD6" w:rsidRPr="0062562E" w:rsidRDefault="004B5AD6" w:rsidP="004B5AD6">
            <w:pPr>
              <w:numPr>
                <w:ilvl w:val="0"/>
                <w:numId w:val="15"/>
              </w:numPr>
              <w:tabs>
                <w:tab w:val="clear" w:pos="720"/>
                <w:tab w:val="num" w:pos="322"/>
              </w:tabs>
              <w:ind w:left="322" w:hanging="283"/>
              <w:jc w:val="both"/>
              <w:rPr>
                <w:rFonts w:ascii="Arial" w:hAnsi="Arial" w:cs="Arial"/>
                <w:lang w:val="es-MX"/>
              </w:rPr>
            </w:pPr>
            <w:r w:rsidRPr="0062562E">
              <w:rPr>
                <w:rFonts w:ascii="Arial" w:hAnsi="Arial" w:cs="Arial"/>
                <w:lang w:val="es-MX"/>
              </w:rPr>
              <w:t>Autorización para suscribir contratos por parte del representante legal de la entidad proponente, cuando en sus estatutos así lo establezca y para destinar el 30% del valor del proyecto como aporte de cofinanciación a la ejecución del mismo; (este documento deberá ser un acta de reunión con las formalidades plenas).</w:t>
            </w:r>
          </w:p>
          <w:p w:rsidR="004B5AD6" w:rsidRPr="0062562E" w:rsidRDefault="004B5AD6" w:rsidP="004B5AD6">
            <w:pPr>
              <w:numPr>
                <w:ilvl w:val="0"/>
                <w:numId w:val="15"/>
              </w:numPr>
              <w:tabs>
                <w:tab w:val="clear" w:pos="720"/>
                <w:tab w:val="num" w:pos="322"/>
              </w:tabs>
              <w:ind w:hanging="681"/>
              <w:jc w:val="both"/>
              <w:rPr>
                <w:rFonts w:ascii="Arial" w:hAnsi="Arial" w:cs="Arial"/>
                <w:lang w:val="es-MX"/>
              </w:rPr>
            </w:pPr>
            <w:r w:rsidRPr="0062562E">
              <w:rPr>
                <w:rFonts w:ascii="Arial" w:hAnsi="Arial" w:cs="Arial"/>
                <w:lang w:val="es-MX"/>
              </w:rPr>
              <w:t xml:space="preserve">Registro único tributario de la DIAN (RUT). </w:t>
            </w:r>
          </w:p>
          <w:p w:rsidR="00070395" w:rsidRPr="0062562E" w:rsidRDefault="004B5AD6" w:rsidP="00070395">
            <w:pPr>
              <w:numPr>
                <w:ilvl w:val="0"/>
                <w:numId w:val="15"/>
              </w:numPr>
              <w:tabs>
                <w:tab w:val="clear" w:pos="720"/>
                <w:tab w:val="num" w:pos="322"/>
              </w:tabs>
              <w:ind w:hanging="681"/>
              <w:jc w:val="both"/>
              <w:rPr>
                <w:rFonts w:ascii="Arial" w:hAnsi="Arial" w:cs="Arial"/>
                <w:lang w:val="es-MX"/>
              </w:rPr>
            </w:pPr>
            <w:r w:rsidRPr="0062562E">
              <w:rPr>
                <w:rFonts w:ascii="Arial" w:hAnsi="Arial" w:cs="Arial"/>
                <w:lang w:val="es-MX"/>
              </w:rPr>
              <w:t>Solicitud de permanencia en el régimen tributario especial DIAN.</w:t>
            </w:r>
          </w:p>
          <w:p w:rsidR="00472E1F" w:rsidRPr="00B34423" w:rsidRDefault="00070395" w:rsidP="00472E1F">
            <w:pPr>
              <w:numPr>
                <w:ilvl w:val="0"/>
                <w:numId w:val="15"/>
              </w:numPr>
              <w:tabs>
                <w:tab w:val="clear" w:pos="720"/>
                <w:tab w:val="num" w:pos="322"/>
              </w:tabs>
              <w:ind w:hanging="681"/>
              <w:jc w:val="both"/>
              <w:rPr>
                <w:rFonts w:ascii="Arial" w:hAnsi="Arial" w:cs="Arial"/>
                <w:lang w:val="es-MX"/>
              </w:rPr>
            </w:pPr>
            <w:r w:rsidRPr="0062562E">
              <w:rPr>
                <w:rFonts w:ascii="Arial" w:hAnsi="Arial" w:cs="Arial"/>
                <w:lang w:val="es-MX"/>
              </w:rPr>
              <w:t>Aportar balance y estados financieros debidamente certificados y dictaminados con corte al último trimestre calendario de la vigencia en curso.</w:t>
            </w:r>
          </w:p>
          <w:p w:rsidR="004B5AD6" w:rsidRPr="00E53367" w:rsidRDefault="004B5AD6" w:rsidP="004B5AD6">
            <w:pPr>
              <w:numPr>
                <w:ilvl w:val="0"/>
                <w:numId w:val="15"/>
              </w:numPr>
              <w:tabs>
                <w:tab w:val="clear" w:pos="720"/>
                <w:tab w:val="num" w:pos="322"/>
              </w:tabs>
              <w:ind w:left="322" w:hanging="283"/>
              <w:jc w:val="both"/>
              <w:rPr>
                <w:rFonts w:ascii="Arial" w:hAnsi="Arial" w:cs="Arial"/>
                <w:lang w:val="es-MX"/>
              </w:rPr>
            </w:pPr>
            <w:r w:rsidRPr="0062562E">
              <w:rPr>
                <w:rFonts w:ascii="Arial" w:hAnsi="Arial" w:cs="Arial"/>
                <w:lang w:val="es-MX"/>
              </w:rPr>
              <w:t>Acreditar indicadores</w:t>
            </w:r>
            <w:r w:rsidRPr="0062562E">
              <w:rPr>
                <w:rFonts w:ascii="Arial" w:hAnsi="Arial" w:cs="Arial"/>
              </w:rPr>
              <w:t xml:space="preserve"> de la eficiencia de la organización</w:t>
            </w:r>
            <w:r w:rsidRPr="0062562E">
              <w:rPr>
                <w:rFonts w:ascii="Arial" w:hAnsi="Arial" w:cs="Arial"/>
                <w:b/>
              </w:rPr>
              <w:t>.</w:t>
            </w:r>
          </w:p>
          <w:p w:rsidR="00E53367" w:rsidRDefault="00E53367" w:rsidP="00E53367">
            <w:pPr>
              <w:jc w:val="both"/>
              <w:rPr>
                <w:rFonts w:ascii="Arial" w:hAnsi="Arial" w:cs="Arial"/>
                <w:b/>
              </w:rPr>
            </w:pPr>
          </w:p>
          <w:p w:rsidR="00E53367" w:rsidRDefault="00E53367" w:rsidP="004B5AD6">
            <w:pPr>
              <w:pStyle w:val="Default"/>
              <w:rPr>
                <w:rFonts w:eastAsia="Times New Roman"/>
                <w:b/>
                <w:color w:val="auto"/>
                <w:sz w:val="20"/>
                <w:szCs w:val="20"/>
                <w:lang w:val="es-ES" w:eastAsia="es-ES"/>
              </w:rPr>
            </w:pPr>
          </w:p>
          <w:p w:rsidR="00E53367" w:rsidRDefault="00E53367" w:rsidP="004B5AD6">
            <w:pPr>
              <w:pStyle w:val="Default"/>
              <w:rPr>
                <w:rFonts w:eastAsia="Times New Roman"/>
                <w:b/>
                <w:color w:val="auto"/>
                <w:sz w:val="20"/>
                <w:szCs w:val="20"/>
                <w:lang w:val="es-ES" w:eastAsia="es-ES"/>
              </w:rPr>
            </w:pPr>
          </w:p>
          <w:p w:rsidR="00E53367" w:rsidRDefault="00E53367" w:rsidP="004B5AD6">
            <w:pPr>
              <w:pStyle w:val="Default"/>
              <w:rPr>
                <w:rFonts w:eastAsia="Times New Roman"/>
                <w:b/>
                <w:color w:val="auto"/>
                <w:sz w:val="20"/>
                <w:szCs w:val="20"/>
                <w:lang w:val="es-ES" w:eastAsia="es-ES"/>
              </w:rPr>
            </w:pPr>
          </w:p>
          <w:p w:rsidR="004B5AD6" w:rsidRPr="0062562E" w:rsidRDefault="004B5AD6" w:rsidP="004B5AD6">
            <w:pPr>
              <w:pStyle w:val="Default"/>
              <w:rPr>
                <w:color w:val="auto"/>
                <w:sz w:val="20"/>
                <w:szCs w:val="20"/>
                <w:lang w:val="es-MX" w:eastAsia="es-ES"/>
              </w:rPr>
            </w:pPr>
            <w:r w:rsidRPr="0062562E">
              <w:rPr>
                <w:color w:val="auto"/>
                <w:sz w:val="20"/>
                <w:szCs w:val="20"/>
                <w:lang w:val="es-MX" w:eastAsia="es-ES"/>
              </w:rPr>
              <w:t xml:space="preserve"> Capital de Trabajo. </w:t>
            </w:r>
            <w:r w:rsidR="00E761CF" w:rsidRPr="00E761CF">
              <w:rPr>
                <w:noProof/>
                <w:color w:val="auto"/>
                <w:sz w:val="20"/>
                <w:szCs w:val="20"/>
                <w:lang w:val="es-MX" w:eastAsia="es-ES"/>
              </w:rPr>
              <w:object w:dxaOrig="3615" w:dyaOrig="345" w14:anchorId="1783F85D">
                <v:shape id="_x0000_i1028" type="#_x0000_t75" alt="" style="width:180.65pt;height:17.35pt;mso-width-percent:0;mso-height-percent:0;mso-width-percent:0;mso-height-percent:0" o:ole="">
                  <v:imagedata r:id="rId10" o:title=""/>
                </v:shape>
                <o:OLEObject Type="Embed" ProgID="Equation.3" ShapeID="_x0000_i1028" DrawAspect="Content" ObjectID="_1612339829" r:id="rId18"/>
              </w:object>
            </w:r>
            <w:r w:rsidRPr="0062562E">
              <w:rPr>
                <w:color w:val="auto"/>
                <w:sz w:val="20"/>
                <w:szCs w:val="20"/>
                <w:lang w:val="es-MX" w:eastAsia="es-ES"/>
              </w:rPr>
              <w:t xml:space="preserve"> </w:t>
            </w:r>
            <w:r w:rsidR="00E761CF" w:rsidRPr="00E761CF">
              <w:rPr>
                <w:noProof/>
                <w:color w:val="auto"/>
                <w:sz w:val="20"/>
                <w:szCs w:val="20"/>
                <w:lang w:val="es-MX" w:eastAsia="es-ES"/>
              </w:rPr>
              <w:object w:dxaOrig="2640" w:dyaOrig="330" w14:anchorId="3CDBBDA9">
                <v:shape id="_x0000_i1027" type="#_x0000_t75" alt="" style="width:132pt;height:16.65pt;mso-width-percent:0;mso-height-percent:0;mso-width-percent:0;mso-height-percent:0" o:ole="">
                  <v:imagedata r:id="rId12" o:title=""/>
                </v:shape>
                <o:OLEObject Type="Embed" ProgID="Equation.3" ShapeID="_x0000_i1027" DrawAspect="Content" ObjectID="_1612339830" r:id="rId19"/>
              </w:object>
            </w:r>
          </w:p>
          <w:p w:rsidR="00754B05" w:rsidRPr="0062562E" w:rsidRDefault="004B5AD6" w:rsidP="004B5AD6">
            <w:pPr>
              <w:jc w:val="both"/>
              <w:rPr>
                <w:rFonts w:ascii="Arial" w:hAnsi="Arial" w:cs="Arial"/>
                <w:lang w:val="es-MX"/>
              </w:rPr>
            </w:pPr>
            <w:r w:rsidRPr="0062562E">
              <w:rPr>
                <w:rFonts w:ascii="Arial" w:hAnsi="Arial" w:cs="Arial"/>
                <w:lang w:val="es-MX"/>
              </w:rPr>
              <w:t xml:space="preserve">Patrimonio. </w:t>
            </w:r>
            <w:r w:rsidR="00E761CF" w:rsidRPr="0062562E">
              <w:rPr>
                <w:rFonts w:ascii="Arial" w:hAnsi="Arial" w:cs="Arial"/>
                <w:noProof/>
                <w:lang w:val="es-MX"/>
              </w:rPr>
              <w:object w:dxaOrig="2625" w:dyaOrig="285" w14:anchorId="5507C6DF">
                <v:shape id="_x0000_i1026" type="#_x0000_t75" alt="" style="width:130pt;height:14pt;mso-width-percent:0;mso-height-percent:0;mso-width-percent:0;mso-height-percent:0" o:ole="">
                  <v:imagedata r:id="rId14" o:title=""/>
                </v:shape>
                <o:OLEObject Type="Embed" ProgID="Equation.3" ShapeID="_x0000_i1026" DrawAspect="Content" ObjectID="_1612339831" r:id="rId20"/>
              </w:object>
            </w:r>
            <w:r w:rsidRPr="0062562E">
              <w:rPr>
                <w:rFonts w:ascii="Arial" w:hAnsi="Arial" w:cs="Arial"/>
                <w:lang w:val="es-MX"/>
              </w:rPr>
              <w:t xml:space="preserve">. </w:t>
            </w:r>
            <w:r w:rsidR="00E761CF" w:rsidRPr="0062562E">
              <w:rPr>
                <w:rFonts w:ascii="Arial" w:hAnsi="Arial" w:cs="Arial"/>
                <w:noProof/>
                <w:lang w:val="es-MX"/>
              </w:rPr>
              <w:object w:dxaOrig="2640" w:dyaOrig="330" w14:anchorId="266547FB">
                <v:shape id="_x0000_i1025" type="#_x0000_t75" alt="" style="width:132pt;height:16.65pt;mso-width-percent:0;mso-height-percent:0;mso-width-percent:0;mso-height-percent:0" o:ole="">
                  <v:imagedata r:id="rId16" o:title=""/>
                </v:shape>
                <o:OLEObject Type="Embed" ProgID="Equation.3" ShapeID="_x0000_i1025" DrawAspect="Content" ObjectID="_1612339832" r:id="rId21"/>
              </w:object>
            </w:r>
          </w:p>
          <w:p w:rsidR="004B5AD6" w:rsidRPr="0062562E" w:rsidRDefault="004B5AD6" w:rsidP="004B5AD6">
            <w:pPr>
              <w:jc w:val="both"/>
              <w:rPr>
                <w:rFonts w:ascii="Arial" w:hAnsi="Arial" w:cs="Arial"/>
                <w:lang w:val="es-MX"/>
              </w:rPr>
            </w:pPr>
          </w:p>
          <w:p w:rsidR="004B5AD6" w:rsidRPr="0062562E" w:rsidRDefault="004B5AD6" w:rsidP="004B5AD6">
            <w:pPr>
              <w:numPr>
                <w:ilvl w:val="0"/>
                <w:numId w:val="15"/>
              </w:numPr>
              <w:tabs>
                <w:tab w:val="clear" w:pos="720"/>
                <w:tab w:val="num" w:pos="322"/>
              </w:tabs>
              <w:ind w:left="322" w:hanging="283"/>
              <w:jc w:val="both"/>
              <w:rPr>
                <w:rFonts w:ascii="Arial" w:hAnsi="Arial" w:cs="Arial"/>
                <w:lang w:val="es-MX"/>
              </w:rPr>
            </w:pPr>
            <w:r w:rsidRPr="0062562E">
              <w:rPr>
                <w:rFonts w:ascii="Arial" w:hAnsi="Arial" w:cs="Arial"/>
                <w:lang w:val="es-MX"/>
              </w:rPr>
              <w:t>Aportar certificado bancario en donde se evidencie la liquidez financiera por el monto requerido del 30% del valor del presente proyecto.</w:t>
            </w:r>
          </w:p>
          <w:p w:rsidR="004B5AD6" w:rsidRPr="00354CF1" w:rsidRDefault="004B5AD6" w:rsidP="004B5AD6">
            <w:pPr>
              <w:numPr>
                <w:ilvl w:val="0"/>
                <w:numId w:val="15"/>
              </w:numPr>
              <w:tabs>
                <w:tab w:val="clear" w:pos="720"/>
                <w:tab w:val="num" w:pos="322"/>
              </w:tabs>
              <w:ind w:left="322" w:hanging="283"/>
              <w:jc w:val="both"/>
              <w:rPr>
                <w:rFonts w:ascii="Arial" w:hAnsi="Arial" w:cs="Arial"/>
                <w:lang w:val="es-MX"/>
              </w:rPr>
            </w:pPr>
            <w:r w:rsidRPr="0062562E">
              <w:rPr>
                <w:rFonts w:ascii="Arial" w:hAnsi="Arial" w:cs="Arial"/>
                <w:lang w:val="es-MX"/>
              </w:rPr>
              <w:t>Certificar que ninguno de los directivos, aportantes, fundadores, y las personas vinculadas familiar y comercialmente con ellos, estén en la categoría de personas políticamente expuestas de acuerdo al decreto 1674 de 21 de octubre de 2016</w:t>
            </w:r>
            <w:r w:rsidRPr="00354CF1">
              <w:rPr>
                <w:rFonts w:ascii="Arial" w:hAnsi="Arial" w:cs="Arial"/>
                <w:lang w:val="es-MX"/>
              </w:rPr>
              <w:t>.</w:t>
            </w:r>
          </w:p>
          <w:p w:rsidR="004B5AD6" w:rsidRPr="00354CF1" w:rsidRDefault="004B5AD6" w:rsidP="004B5AD6">
            <w:pPr>
              <w:numPr>
                <w:ilvl w:val="0"/>
                <w:numId w:val="15"/>
              </w:numPr>
              <w:tabs>
                <w:tab w:val="clear" w:pos="720"/>
                <w:tab w:val="num" w:pos="322"/>
              </w:tabs>
              <w:ind w:hanging="681"/>
              <w:jc w:val="both"/>
              <w:rPr>
                <w:rFonts w:ascii="Arial" w:hAnsi="Arial" w:cs="Arial"/>
                <w:lang w:val="es-MX"/>
              </w:rPr>
            </w:pPr>
            <w:r w:rsidRPr="00354CF1">
              <w:rPr>
                <w:rFonts w:ascii="Arial" w:hAnsi="Arial" w:cs="Arial"/>
                <w:lang w:val="es-MX"/>
              </w:rPr>
              <w:t>Copia cédula de ciudadanía del representante legal.</w:t>
            </w:r>
          </w:p>
          <w:p w:rsidR="004B5AD6" w:rsidRPr="00354CF1" w:rsidRDefault="004B5AD6" w:rsidP="004B5AD6">
            <w:pPr>
              <w:numPr>
                <w:ilvl w:val="0"/>
                <w:numId w:val="15"/>
              </w:numPr>
              <w:tabs>
                <w:tab w:val="clear" w:pos="720"/>
                <w:tab w:val="num" w:pos="322"/>
              </w:tabs>
              <w:ind w:left="322" w:hanging="283"/>
              <w:jc w:val="both"/>
              <w:rPr>
                <w:rFonts w:ascii="Arial" w:hAnsi="Arial" w:cs="Arial"/>
                <w:lang w:val="es-MX"/>
              </w:rPr>
            </w:pPr>
            <w:r w:rsidRPr="00354CF1">
              <w:rPr>
                <w:rFonts w:ascii="Arial" w:hAnsi="Arial" w:cs="Arial"/>
                <w:lang w:val="es-MX"/>
              </w:rPr>
              <w:t xml:space="preserve">Formato Hoja de vida (Departamento Administrativo de la Función pública) persona jurídica. </w:t>
            </w:r>
          </w:p>
          <w:p w:rsidR="004B5AD6" w:rsidRPr="00354CF1" w:rsidRDefault="004B5AD6" w:rsidP="004B5AD6">
            <w:pPr>
              <w:numPr>
                <w:ilvl w:val="0"/>
                <w:numId w:val="15"/>
              </w:numPr>
              <w:tabs>
                <w:tab w:val="clear" w:pos="720"/>
                <w:tab w:val="num" w:pos="322"/>
              </w:tabs>
              <w:ind w:left="322" w:hanging="283"/>
              <w:jc w:val="both"/>
              <w:rPr>
                <w:rFonts w:ascii="Arial" w:hAnsi="Arial" w:cs="Arial"/>
                <w:lang w:val="es-MX"/>
              </w:rPr>
            </w:pPr>
            <w:r w:rsidRPr="00354CF1">
              <w:rPr>
                <w:rFonts w:ascii="Arial" w:hAnsi="Arial" w:cs="Arial"/>
                <w:lang w:val="es-MX"/>
              </w:rPr>
              <w:t>Certificación de cumplimiento de obligaciones con los sistemas generales de seguridad social integral y aportes parafiscales firmada por el revisor fiscal que figura en cámara de comercio; de no tener revisor fiscal será firmada por el R/L, esta certificación debe contemplar lo siguiente:</w:t>
            </w:r>
          </w:p>
          <w:p w:rsidR="004B5AD6" w:rsidRPr="00354CF1" w:rsidRDefault="004B5AD6" w:rsidP="004B5AD6">
            <w:pPr>
              <w:numPr>
                <w:ilvl w:val="0"/>
                <w:numId w:val="17"/>
              </w:numPr>
              <w:jc w:val="both"/>
              <w:rPr>
                <w:rFonts w:ascii="Arial" w:hAnsi="Arial" w:cs="Arial"/>
                <w:lang w:val="es-MX"/>
              </w:rPr>
            </w:pPr>
            <w:r w:rsidRPr="00354CF1">
              <w:rPr>
                <w:rFonts w:ascii="Arial" w:hAnsi="Arial" w:cs="Arial"/>
                <w:lang w:val="es-MX"/>
              </w:rPr>
              <w:t>si tienen personal bajo nómina y están obligados a pagar aporte, certificar que están al día y aportar la PILA.</w:t>
            </w:r>
          </w:p>
          <w:p w:rsidR="004B5AD6" w:rsidRPr="00354CF1" w:rsidRDefault="007E6534" w:rsidP="004B5AD6">
            <w:pPr>
              <w:numPr>
                <w:ilvl w:val="0"/>
                <w:numId w:val="17"/>
              </w:numPr>
              <w:jc w:val="both"/>
              <w:rPr>
                <w:rFonts w:ascii="Arial" w:hAnsi="Arial" w:cs="Arial"/>
                <w:lang w:val="es-MX"/>
              </w:rPr>
            </w:pPr>
            <w:r>
              <w:rPr>
                <w:rFonts w:ascii="Arial" w:hAnsi="Arial" w:cs="Arial"/>
                <w:lang w:val="es-MX"/>
              </w:rPr>
              <w:t>si no tienen personal bajo nó</w:t>
            </w:r>
            <w:r w:rsidR="004B5AD6" w:rsidRPr="00354CF1">
              <w:rPr>
                <w:rFonts w:ascii="Arial" w:hAnsi="Arial" w:cs="Arial"/>
                <w:lang w:val="es-MX"/>
              </w:rPr>
              <w:t xml:space="preserve">mina, certificado donde expresen la no existencia de personal y la no obligación de realizar aportes por parte de la entidad, firmado por el Revisor Fiscal de la Entidad. </w:t>
            </w:r>
          </w:p>
          <w:p w:rsidR="004B5AD6" w:rsidRPr="0062562E" w:rsidRDefault="004B5AD6" w:rsidP="004B5AD6">
            <w:pPr>
              <w:numPr>
                <w:ilvl w:val="0"/>
                <w:numId w:val="17"/>
              </w:numPr>
              <w:jc w:val="both"/>
              <w:rPr>
                <w:rFonts w:ascii="Arial" w:hAnsi="Arial" w:cs="Arial"/>
                <w:lang w:val="es-MX"/>
              </w:rPr>
            </w:pPr>
            <w:r w:rsidRPr="00354CF1">
              <w:rPr>
                <w:rFonts w:ascii="Arial" w:hAnsi="Arial" w:cs="Arial"/>
                <w:lang w:val="es-MX"/>
              </w:rPr>
              <w:t xml:space="preserve">En ambos casos mencionar que se certifica por los últimos </w:t>
            </w:r>
            <w:r w:rsidRPr="00354CF1">
              <w:rPr>
                <w:rFonts w:ascii="Arial" w:hAnsi="Arial" w:cs="Arial"/>
                <w:u w:val="single"/>
                <w:lang w:val="es-MX"/>
              </w:rPr>
              <w:t>seis meses</w:t>
            </w:r>
            <w:r w:rsidRPr="00354CF1">
              <w:rPr>
                <w:rFonts w:ascii="Arial" w:hAnsi="Arial" w:cs="Arial"/>
                <w:lang w:val="es-MX"/>
              </w:rPr>
              <w:t xml:space="preserve"> y hacer mención </w:t>
            </w:r>
            <w:r w:rsidRPr="00354CF1">
              <w:rPr>
                <w:rFonts w:ascii="Arial" w:hAnsi="Arial" w:cs="Arial"/>
                <w:u w:val="single"/>
                <w:lang w:val="es-MX"/>
              </w:rPr>
              <w:t>que para el desarrollo de proyectos se vincula al personal necesario a través de prestaciones de servicio</w:t>
            </w:r>
            <w:r w:rsidRPr="00354CF1">
              <w:rPr>
                <w:rFonts w:ascii="Arial" w:hAnsi="Arial" w:cs="Arial"/>
                <w:lang w:val="es-MX"/>
              </w:rPr>
              <w:t xml:space="preserve"> (o la figura contractual empleada por la entidad </w:t>
            </w:r>
            <w:r w:rsidRPr="0062562E">
              <w:rPr>
                <w:rFonts w:ascii="Arial" w:hAnsi="Arial" w:cs="Arial"/>
                <w:lang w:val="es-MX"/>
              </w:rPr>
              <w:t>proponente).</w:t>
            </w:r>
          </w:p>
          <w:p w:rsidR="004B5AD6" w:rsidRPr="0062562E" w:rsidRDefault="004B5AD6" w:rsidP="004B5AD6">
            <w:pPr>
              <w:numPr>
                <w:ilvl w:val="0"/>
                <w:numId w:val="17"/>
              </w:numPr>
              <w:jc w:val="both"/>
              <w:rPr>
                <w:rFonts w:ascii="Arial" w:hAnsi="Arial" w:cs="Arial"/>
                <w:lang w:val="es-MX"/>
              </w:rPr>
            </w:pPr>
            <w:r w:rsidRPr="0062562E">
              <w:rPr>
                <w:rFonts w:ascii="Arial" w:hAnsi="Arial" w:cs="Arial"/>
                <w:lang w:val="es-MX"/>
              </w:rPr>
              <w:t xml:space="preserve">Del revisor fiscal anexar </w:t>
            </w:r>
            <w:r w:rsidR="007E6534" w:rsidRPr="0062562E">
              <w:rPr>
                <w:rFonts w:ascii="Arial" w:hAnsi="Arial" w:cs="Arial"/>
                <w:u w:val="single"/>
                <w:lang w:val="es-MX"/>
              </w:rPr>
              <w:t>copia cé</w:t>
            </w:r>
            <w:r w:rsidRPr="0062562E">
              <w:rPr>
                <w:rFonts w:ascii="Arial" w:hAnsi="Arial" w:cs="Arial"/>
                <w:u w:val="single"/>
                <w:lang w:val="es-MX"/>
              </w:rPr>
              <w:t>dula, tarjeta profesional y antecedentes disciplinarios expedido por la Junta Central de Contadores</w:t>
            </w:r>
            <w:r w:rsidRPr="0062562E">
              <w:rPr>
                <w:rFonts w:ascii="Arial" w:hAnsi="Arial" w:cs="Arial"/>
                <w:lang w:val="es-MX"/>
              </w:rPr>
              <w:t>.</w:t>
            </w:r>
          </w:p>
          <w:p w:rsidR="004B5AD6" w:rsidRPr="0062562E" w:rsidRDefault="004B5AD6" w:rsidP="004B5AD6">
            <w:pPr>
              <w:numPr>
                <w:ilvl w:val="0"/>
                <w:numId w:val="15"/>
              </w:numPr>
              <w:tabs>
                <w:tab w:val="clear" w:pos="720"/>
                <w:tab w:val="num" w:pos="322"/>
              </w:tabs>
              <w:ind w:left="301" w:hanging="262"/>
              <w:jc w:val="both"/>
              <w:rPr>
                <w:rFonts w:ascii="Arial" w:hAnsi="Arial" w:cs="Arial"/>
                <w:lang w:val="es-MX"/>
              </w:rPr>
            </w:pPr>
            <w:r w:rsidRPr="0062562E">
              <w:rPr>
                <w:rFonts w:ascii="Arial" w:hAnsi="Arial" w:cs="Arial"/>
                <w:lang w:val="es-MX"/>
              </w:rPr>
              <w:t xml:space="preserve">Documentos </w:t>
            </w:r>
            <w:r w:rsidRPr="0062562E">
              <w:rPr>
                <w:rFonts w:ascii="Arial" w:hAnsi="Arial" w:cs="Arial"/>
              </w:rPr>
              <w:t>que acrediten la idoneidad del contratista, en el desarrollo de actividades anteriores con similares caracterí</w:t>
            </w:r>
            <w:r w:rsidR="002044F8" w:rsidRPr="0062562E">
              <w:rPr>
                <w:rFonts w:ascii="Arial" w:hAnsi="Arial" w:cs="Arial"/>
              </w:rPr>
              <w:t>sticas especialmente contratos</w:t>
            </w:r>
            <w:r w:rsidRPr="0062562E">
              <w:rPr>
                <w:rFonts w:ascii="Arial" w:hAnsi="Arial" w:cs="Arial"/>
              </w:rPr>
              <w:t xml:space="preserve">. </w:t>
            </w:r>
          </w:p>
          <w:p w:rsidR="004B5AD6" w:rsidRPr="0062562E" w:rsidRDefault="004B5AD6" w:rsidP="004B5AD6">
            <w:pPr>
              <w:numPr>
                <w:ilvl w:val="0"/>
                <w:numId w:val="15"/>
              </w:numPr>
              <w:tabs>
                <w:tab w:val="clear" w:pos="720"/>
                <w:tab w:val="num" w:pos="322"/>
              </w:tabs>
              <w:ind w:left="322" w:hanging="283"/>
              <w:jc w:val="both"/>
              <w:rPr>
                <w:rFonts w:ascii="Arial" w:hAnsi="Arial" w:cs="Arial"/>
                <w:lang w:val="es-MX"/>
              </w:rPr>
            </w:pPr>
            <w:r w:rsidRPr="0062562E">
              <w:rPr>
                <w:rFonts w:ascii="Arial" w:hAnsi="Arial" w:cs="Arial"/>
                <w:lang w:val="es-MX"/>
              </w:rPr>
              <w:t>Certificado de Antecedentes Disciplinarios de la Procuraduría General de la Nación (representante legal y Entidad).</w:t>
            </w:r>
          </w:p>
          <w:p w:rsidR="004B5AD6" w:rsidRPr="0062562E" w:rsidRDefault="004B5AD6" w:rsidP="004B5AD6">
            <w:pPr>
              <w:numPr>
                <w:ilvl w:val="0"/>
                <w:numId w:val="15"/>
              </w:numPr>
              <w:tabs>
                <w:tab w:val="clear" w:pos="720"/>
                <w:tab w:val="num" w:pos="322"/>
              </w:tabs>
              <w:ind w:left="322" w:hanging="283"/>
              <w:jc w:val="both"/>
              <w:rPr>
                <w:rFonts w:ascii="Arial" w:hAnsi="Arial" w:cs="Arial"/>
                <w:lang w:val="es-MX"/>
              </w:rPr>
            </w:pPr>
            <w:r w:rsidRPr="0062562E">
              <w:rPr>
                <w:rFonts w:ascii="Arial" w:hAnsi="Arial" w:cs="Arial"/>
                <w:lang w:val="es-MX"/>
              </w:rPr>
              <w:t>Certificado de Antecedentes Fiscales de la Contraloría General de la República (representante legal y Entidad).</w:t>
            </w:r>
          </w:p>
          <w:p w:rsidR="004B5AD6" w:rsidRPr="00070395" w:rsidRDefault="004B5AD6" w:rsidP="004B5AD6">
            <w:pPr>
              <w:numPr>
                <w:ilvl w:val="0"/>
                <w:numId w:val="15"/>
              </w:numPr>
              <w:tabs>
                <w:tab w:val="clear" w:pos="720"/>
                <w:tab w:val="num" w:pos="322"/>
              </w:tabs>
              <w:ind w:left="322" w:hanging="283"/>
              <w:jc w:val="both"/>
              <w:rPr>
                <w:rFonts w:ascii="Arial" w:hAnsi="Arial" w:cs="Arial"/>
                <w:lang w:val="es-MX"/>
              </w:rPr>
            </w:pPr>
            <w:r w:rsidRPr="0062562E">
              <w:rPr>
                <w:rFonts w:ascii="Arial" w:hAnsi="Arial" w:cs="Arial"/>
                <w:lang w:val="es-MX"/>
              </w:rPr>
              <w:t>Certificado de Antecedentes judiciales policía nacional</w:t>
            </w:r>
            <w:r w:rsidRPr="00070395">
              <w:rPr>
                <w:rFonts w:ascii="Arial" w:hAnsi="Arial" w:cs="Arial"/>
                <w:lang w:val="es-MX"/>
              </w:rPr>
              <w:t xml:space="preserve"> (representante legal). Consulta estado policía </w:t>
            </w:r>
            <w:hyperlink r:id="rId22" w:tgtFrame="_blank" w:tooltip="This external link will open in a new window" w:history="1">
              <w:r w:rsidRPr="00070395">
                <w:rPr>
                  <w:rFonts w:ascii="Arial" w:hAnsi="Arial" w:cs="Arial"/>
                  <w:lang w:val="es-MX"/>
                </w:rPr>
                <w:t>https://srvpsi.policia.gov.co/PSC/frm_cnp_consulta.aspx</w:t>
              </w:r>
            </w:hyperlink>
          </w:p>
          <w:p w:rsidR="007E6534" w:rsidRPr="00070395" w:rsidRDefault="00070395" w:rsidP="004B5AD6">
            <w:pPr>
              <w:numPr>
                <w:ilvl w:val="0"/>
                <w:numId w:val="15"/>
              </w:numPr>
              <w:tabs>
                <w:tab w:val="clear" w:pos="720"/>
                <w:tab w:val="num" w:pos="322"/>
              </w:tabs>
              <w:ind w:left="322" w:hanging="283"/>
              <w:jc w:val="both"/>
              <w:rPr>
                <w:rFonts w:ascii="Arial" w:hAnsi="Arial" w:cs="Arial"/>
                <w:lang w:val="es-MX"/>
              </w:rPr>
            </w:pPr>
            <w:r w:rsidRPr="00070395">
              <w:rPr>
                <w:rFonts w:ascii="Arial" w:hAnsi="Arial" w:cs="Arial"/>
                <w:lang w:val="es-MX"/>
              </w:rPr>
              <w:t xml:space="preserve">Consulta de estado en el Sistema Nacional de Medidas Correctivas  policía </w:t>
            </w:r>
            <w:hyperlink r:id="rId23" w:tgtFrame="_blank" w:tooltip="This external link will open in a new window" w:history="1">
              <w:r w:rsidRPr="00070395">
                <w:rPr>
                  <w:rStyle w:val="Hipervnculo"/>
                  <w:rFonts w:ascii="Arial" w:hAnsi="Arial" w:cs="Arial"/>
                  <w:color w:val="090985"/>
                  <w:shd w:val="clear" w:color="auto" w:fill="FFFFFF"/>
                </w:rPr>
                <w:t>https://srvpsi.policia.gov.co/PSC/frm_cnp_consulta.aspx</w:t>
              </w:r>
            </w:hyperlink>
            <w:r w:rsidRPr="00070395">
              <w:rPr>
                <w:rStyle w:val="Hipervnculo"/>
                <w:rFonts w:ascii="Arial" w:hAnsi="Arial" w:cs="Arial"/>
                <w:color w:val="090985"/>
                <w:shd w:val="clear" w:color="auto" w:fill="FFFFFF"/>
              </w:rPr>
              <w:t xml:space="preserve"> </w:t>
            </w:r>
            <w:r w:rsidRPr="00070395">
              <w:rPr>
                <w:rFonts w:ascii="Arial" w:hAnsi="Arial" w:cs="Arial"/>
                <w:lang w:val="es-MX"/>
              </w:rPr>
              <w:t>del representante legal y miembros de la junta directiva</w:t>
            </w:r>
            <w:r w:rsidR="007E6534" w:rsidRPr="00070395">
              <w:rPr>
                <w:rFonts w:ascii="Arial" w:hAnsi="Arial" w:cs="Arial"/>
                <w:lang w:val="es-MX"/>
              </w:rPr>
              <w:t>.</w:t>
            </w:r>
          </w:p>
          <w:p w:rsidR="004B5AD6" w:rsidRPr="00070395" w:rsidRDefault="004B5AD6" w:rsidP="004B5AD6">
            <w:pPr>
              <w:numPr>
                <w:ilvl w:val="0"/>
                <w:numId w:val="15"/>
              </w:numPr>
              <w:tabs>
                <w:tab w:val="clear" w:pos="720"/>
                <w:tab w:val="num" w:pos="322"/>
              </w:tabs>
              <w:ind w:left="322" w:hanging="283"/>
              <w:jc w:val="both"/>
              <w:rPr>
                <w:rFonts w:ascii="Arial" w:hAnsi="Arial" w:cs="Arial"/>
                <w:lang w:val="es-MX"/>
              </w:rPr>
            </w:pPr>
            <w:r w:rsidRPr="00070395">
              <w:rPr>
                <w:rFonts w:ascii="Arial" w:hAnsi="Arial" w:cs="Arial"/>
                <w:lang w:val="es-MX"/>
              </w:rPr>
              <w:t>Copia certificación bancaria, donde figure el nombre de la Entidad tal y cual figura en el certificado de cámara de comercio.</w:t>
            </w:r>
          </w:p>
          <w:p w:rsidR="00754B05" w:rsidRPr="00354CF1" w:rsidRDefault="004B5AD6" w:rsidP="00B34423">
            <w:pPr>
              <w:numPr>
                <w:ilvl w:val="0"/>
                <w:numId w:val="15"/>
              </w:numPr>
              <w:tabs>
                <w:tab w:val="clear" w:pos="720"/>
                <w:tab w:val="num" w:pos="322"/>
              </w:tabs>
              <w:ind w:left="322" w:hanging="283"/>
              <w:jc w:val="both"/>
              <w:rPr>
                <w:rFonts w:ascii="Arial" w:hAnsi="Arial" w:cs="Arial"/>
                <w:lang w:val="es-MX"/>
              </w:rPr>
            </w:pPr>
            <w:r w:rsidRPr="00070395">
              <w:rPr>
                <w:rFonts w:ascii="Arial" w:hAnsi="Arial" w:cs="Arial"/>
                <w:lang w:val="es-MX"/>
              </w:rPr>
              <w:t>Acreditación de contar</w:t>
            </w:r>
            <w:r w:rsidRPr="00070395">
              <w:rPr>
                <w:rFonts w:ascii="Arial" w:hAnsi="Arial" w:cs="Arial"/>
              </w:rPr>
              <w:t xml:space="preserve"> con el equipo misional, técnico y administrativo necesario para cumplir con el objeto del</w:t>
            </w:r>
            <w:r w:rsidRPr="00354CF1">
              <w:rPr>
                <w:rFonts w:ascii="Arial" w:hAnsi="Arial" w:cs="Arial"/>
              </w:rPr>
              <w:t xml:space="preserve"> proyecto.</w:t>
            </w:r>
          </w:p>
        </w:tc>
      </w:tr>
      <w:tr w:rsidR="000579D9" w:rsidRPr="00053894" w:rsidTr="00E53367">
        <w:tblPrEx>
          <w:tblCellMar>
            <w:left w:w="70" w:type="dxa"/>
            <w:right w:w="70" w:type="dxa"/>
          </w:tblCellMar>
          <w:tblLook w:val="0000" w:firstRow="0" w:lastRow="0" w:firstColumn="0" w:lastColumn="0" w:noHBand="0" w:noVBand="0"/>
        </w:tblPrEx>
        <w:trPr>
          <w:trHeight w:val="1817"/>
        </w:trPr>
        <w:tc>
          <w:tcPr>
            <w:tcW w:w="5826" w:type="dxa"/>
            <w:gridSpan w:val="2"/>
            <w:vAlign w:val="center"/>
          </w:tcPr>
          <w:p w:rsidR="000579D9" w:rsidRPr="00E22543" w:rsidRDefault="00CE1BA2" w:rsidP="000579D9">
            <w:pPr>
              <w:jc w:val="both"/>
              <w:rPr>
                <w:rFonts w:ascii="Arial" w:hAnsi="Arial" w:cs="Arial"/>
                <w:b/>
                <w:sz w:val="16"/>
                <w:lang w:val="es-MX"/>
              </w:rPr>
            </w:pPr>
            <w:r>
              <w:rPr>
                <w:rFonts w:ascii="Arial" w:hAnsi="Arial" w:cs="Arial"/>
                <w:b/>
                <w:sz w:val="16"/>
                <w:szCs w:val="22"/>
                <w:lang w:val="es-MX"/>
              </w:rPr>
              <w:lastRenderedPageBreak/>
              <w:t>NOMBRE:  JUAN JOSÉ</w:t>
            </w:r>
            <w:r w:rsidR="000579D9">
              <w:rPr>
                <w:rFonts w:ascii="Arial" w:hAnsi="Arial" w:cs="Arial"/>
                <w:b/>
                <w:sz w:val="16"/>
                <w:szCs w:val="22"/>
                <w:lang w:val="es-MX"/>
              </w:rPr>
              <w:t xml:space="preserve"> JARAMILLO BUITRAGO</w:t>
            </w:r>
          </w:p>
          <w:p w:rsidR="000579D9" w:rsidRPr="00E22543" w:rsidRDefault="000579D9" w:rsidP="000579D9">
            <w:pPr>
              <w:jc w:val="both"/>
              <w:rPr>
                <w:rFonts w:ascii="Arial" w:hAnsi="Arial" w:cs="Arial"/>
                <w:b/>
                <w:sz w:val="16"/>
                <w:lang w:val="es-MX"/>
              </w:rPr>
            </w:pPr>
          </w:p>
          <w:p w:rsidR="000579D9" w:rsidRPr="00E22543" w:rsidRDefault="000579D9" w:rsidP="000579D9">
            <w:pPr>
              <w:jc w:val="both"/>
              <w:rPr>
                <w:rFonts w:ascii="Arial" w:hAnsi="Arial" w:cs="Arial"/>
                <w:b/>
                <w:sz w:val="16"/>
                <w:lang w:val="es-MX"/>
              </w:rPr>
            </w:pPr>
            <w:r w:rsidRPr="00E22543">
              <w:rPr>
                <w:rFonts w:ascii="Arial" w:hAnsi="Arial" w:cs="Arial"/>
                <w:b/>
                <w:sz w:val="16"/>
                <w:szCs w:val="22"/>
                <w:lang w:val="es-MX"/>
              </w:rPr>
              <w:t xml:space="preserve">CARGO:  </w:t>
            </w:r>
            <w:r>
              <w:rPr>
                <w:rFonts w:ascii="Arial" w:hAnsi="Arial" w:cs="Arial"/>
                <w:b/>
                <w:sz w:val="16"/>
                <w:szCs w:val="22"/>
                <w:lang w:val="es-MX"/>
              </w:rPr>
              <w:t xml:space="preserve">  </w:t>
            </w:r>
            <w:r w:rsidRPr="00E22543">
              <w:rPr>
                <w:rFonts w:ascii="Arial" w:hAnsi="Arial" w:cs="Arial"/>
                <w:b/>
                <w:sz w:val="16"/>
                <w:szCs w:val="22"/>
                <w:lang w:val="es-MX"/>
              </w:rPr>
              <w:t>Secretario</w:t>
            </w:r>
            <w:r>
              <w:rPr>
                <w:rFonts w:ascii="Arial" w:hAnsi="Arial" w:cs="Arial"/>
                <w:b/>
                <w:sz w:val="16"/>
                <w:szCs w:val="22"/>
                <w:lang w:val="es-MX"/>
              </w:rPr>
              <w:t xml:space="preserve"> Distrital</w:t>
            </w:r>
            <w:r w:rsidRPr="00E22543">
              <w:rPr>
                <w:rFonts w:ascii="Arial" w:hAnsi="Arial" w:cs="Arial"/>
                <w:b/>
                <w:sz w:val="16"/>
                <w:szCs w:val="22"/>
                <w:lang w:val="es-MX"/>
              </w:rPr>
              <w:t xml:space="preserve"> de Cultura, Patrimonio y Turismo</w:t>
            </w:r>
          </w:p>
        </w:tc>
        <w:tc>
          <w:tcPr>
            <w:tcW w:w="4664" w:type="dxa"/>
            <w:vAlign w:val="bottom"/>
          </w:tcPr>
          <w:p w:rsidR="000579D9" w:rsidRDefault="00C1615D" w:rsidP="000579D9">
            <w:pPr>
              <w:rPr>
                <w:rFonts w:ascii="Arial" w:hAnsi="Arial" w:cs="Arial"/>
                <w:b/>
                <w:sz w:val="16"/>
                <w:szCs w:val="22"/>
                <w:lang w:val="es-MX"/>
              </w:rPr>
            </w:pPr>
            <w:r>
              <w:rPr>
                <w:rFonts w:ascii="Tahoma" w:hAnsi="Tahoma" w:cs="Tahoma"/>
                <w:noProof/>
              </w:rPr>
              <w:drawing>
                <wp:anchor distT="0" distB="0" distL="114300" distR="114300" simplePos="0" relativeHeight="251659264" behindDoc="0" locked="0" layoutInCell="1" allowOverlap="1" wp14:anchorId="1A58F599" wp14:editId="61D2A175">
                  <wp:simplePos x="0" y="0"/>
                  <wp:positionH relativeFrom="column">
                    <wp:posOffset>572135</wp:posOffset>
                  </wp:positionH>
                  <wp:positionV relativeFrom="paragraph">
                    <wp:posOffset>-83185</wp:posOffset>
                  </wp:positionV>
                  <wp:extent cx="1676400" cy="1344930"/>
                  <wp:effectExtent l="0" t="0" r="0" b="0"/>
                  <wp:wrapNone/>
                  <wp:docPr id="14" name="Imagen 14" descr="SCPT:Users:secretariadecultura:Desktop:firmaj-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PT:Users:secretariadecultura:Desktop:firmaj-0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6400" cy="134493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579D9" w:rsidRPr="00E22543">
              <w:rPr>
                <w:rFonts w:ascii="Arial" w:hAnsi="Arial" w:cs="Arial"/>
                <w:b/>
                <w:sz w:val="16"/>
                <w:szCs w:val="22"/>
                <w:lang w:val="es-MX"/>
              </w:rPr>
              <w:t>FIRMA:</w:t>
            </w:r>
          </w:p>
          <w:p w:rsidR="000579D9" w:rsidRPr="00E22543" w:rsidRDefault="000579D9" w:rsidP="000579D9">
            <w:pPr>
              <w:rPr>
                <w:rFonts w:ascii="Arial" w:hAnsi="Arial" w:cs="Arial"/>
                <w:b/>
                <w:sz w:val="16"/>
                <w:lang w:val="es-MX"/>
              </w:rPr>
            </w:pPr>
          </w:p>
          <w:p w:rsidR="000579D9" w:rsidRPr="00E22543" w:rsidRDefault="000579D9" w:rsidP="000579D9">
            <w:pPr>
              <w:rPr>
                <w:rFonts w:ascii="Arial" w:hAnsi="Arial" w:cs="Arial"/>
                <w:b/>
                <w:sz w:val="16"/>
                <w:lang w:val="es-MX"/>
              </w:rPr>
            </w:pPr>
          </w:p>
        </w:tc>
        <w:bookmarkStart w:id="5" w:name="_GoBack"/>
        <w:bookmarkEnd w:id="5"/>
      </w:tr>
      <w:tr w:rsidR="000579D9" w:rsidRPr="00053894" w:rsidTr="00E53367">
        <w:tblPrEx>
          <w:tblCellMar>
            <w:left w:w="70" w:type="dxa"/>
            <w:right w:w="70" w:type="dxa"/>
          </w:tblCellMar>
          <w:tblLook w:val="0000" w:firstRow="0" w:lastRow="0" w:firstColumn="0" w:lastColumn="0" w:noHBand="0" w:noVBand="0"/>
        </w:tblPrEx>
        <w:trPr>
          <w:trHeight w:val="479"/>
        </w:trPr>
        <w:tc>
          <w:tcPr>
            <w:tcW w:w="10490" w:type="dxa"/>
            <w:gridSpan w:val="3"/>
            <w:vAlign w:val="center"/>
          </w:tcPr>
          <w:p w:rsidR="000579D9" w:rsidRPr="003E0BDE" w:rsidRDefault="005A58E6" w:rsidP="005A58E6">
            <w:pPr>
              <w:jc w:val="both"/>
              <w:rPr>
                <w:rFonts w:ascii="Arial" w:hAnsi="Arial" w:cs="Arial"/>
                <w:sz w:val="14"/>
                <w:szCs w:val="16"/>
                <w:lang w:val="es-MX"/>
              </w:rPr>
            </w:pPr>
            <w:r>
              <w:rPr>
                <w:rFonts w:ascii="Arial" w:hAnsi="Arial" w:cs="Arial"/>
                <w:sz w:val="14"/>
                <w:szCs w:val="16"/>
                <w:lang w:val="es-MX"/>
              </w:rPr>
              <w:t>Proyectó: Javier Núñez Amaris</w:t>
            </w:r>
            <w:r w:rsidR="000579D9">
              <w:rPr>
                <w:rFonts w:ascii="Arial" w:hAnsi="Arial" w:cs="Arial"/>
                <w:sz w:val="14"/>
                <w:szCs w:val="16"/>
                <w:lang w:val="es-MX"/>
              </w:rPr>
              <w:t>/ Revisó:  Vanessa Ballesteros Martínez</w:t>
            </w:r>
          </w:p>
        </w:tc>
      </w:tr>
    </w:tbl>
    <w:p w:rsidR="00C3415E" w:rsidRPr="00D764F4" w:rsidRDefault="00C3415E" w:rsidP="00C3415E">
      <w:pPr>
        <w:jc w:val="both"/>
        <w:rPr>
          <w:rFonts w:ascii="Verdana" w:hAnsi="Verdana" w:cs="Arial"/>
          <w:sz w:val="22"/>
          <w:szCs w:val="22"/>
        </w:rPr>
      </w:pPr>
    </w:p>
    <w:sectPr w:rsidR="00C3415E" w:rsidRPr="00D764F4" w:rsidSect="0090254B">
      <w:headerReference w:type="default" r:id="rId25"/>
      <w:footerReference w:type="default" r:id="rId26"/>
      <w:pgSz w:w="12240" w:h="15840" w:code="1"/>
      <w:pgMar w:top="2025" w:right="1440" w:bottom="1418" w:left="1701" w:header="284" w:footer="7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1CF" w:rsidRDefault="00E761CF" w:rsidP="00C3415E">
      <w:r>
        <w:separator/>
      </w:r>
    </w:p>
  </w:endnote>
  <w:endnote w:type="continuationSeparator" w:id="0">
    <w:p w:rsidR="00E761CF" w:rsidRDefault="00E761CF" w:rsidP="00C3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ans Serif 12cpi">
    <w:panose1 w:val="020B06040202020202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17D" w:rsidRDefault="00AD017D" w:rsidP="00CF3D63">
    <w:pPr>
      <w:pStyle w:val="Piedepgina"/>
      <w:jc w:val="center"/>
    </w:pPr>
    <w:r>
      <w:rPr>
        <w:noProof/>
        <w:lang w:val="es-CO" w:eastAsia="es-CO"/>
      </w:rPr>
      <mc:AlternateContent>
        <mc:Choice Requires="wps">
          <w:drawing>
            <wp:anchor distT="0" distB="0" distL="114300" distR="114300" simplePos="0" relativeHeight="251659264" behindDoc="0" locked="0" layoutInCell="1" allowOverlap="1" wp14:anchorId="19F18D30" wp14:editId="62C22D92">
              <wp:simplePos x="0" y="0"/>
              <wp:positionH relativeFrom="column">
                <wp:posOffset>-93980</wp:posOffset>
              </wp:positionH>
              <wp:positionV relativeFrom="paragraph">
                <wp:posOffset>-126365</wp:posOffset>
              </wp:positionV>
              <wp:extent cx="2652395" cy="613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7D" w:rsidRPr="00561BD4" w:rsidRDefault="00AD017D" w:rsidP="00CF3D63">
                          <w:pPr>
                            <w:pStyle w:val="Piedepgina"/>
                            <w:rPr>
                              <w:rFonts w:ascii="Arial" w:hAnsi="Arial" w:cs="Arial"/>
                              <w:noProof/>
                              <w:sz w:val="18"/>
                            </w:rPr>
                          </w:pPr>
                          <w:r w:rsidRPr="00561BD4">
                            <w:rPr>
                              <w:rFonts w:ascii="Arial" w:hAnsi="Arial" w:cs="Arial"/>
                              <w:sz w:val="18"/>
                            </w:rPr>
                            <w:t xml:space="preserve"> </w:t>
                          </w:r>
                          <w:r w:rsidRPr="00F64053">
                            <w:rPr>
                              <w:noProof/>
                              <w:lang w:val="es-CO" w:eastAsia="es-CO"/>
                            </w:rPr>
                            <w:drawing>
                              <wp:inline distT="0" distB="0" distL="0" distR="0" wp14:anchorId="190EBB52" wp14:editId="653508F6">
                                <wp:extent cx="2676525" cy="491490"/>
                                <wp:effectExtent l="0" t="0" r="952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0616" cy="4922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18D30" id="_x0000_t202" coordsize="21600,21600" o:spt="202" path="m,l,21600r21600,l21600,xe">
              <v:stroke joinstyle="miter"/>
              <v:path gradientshapeok="t" o:connecttype="rect"/>
            </v:shapetype>
            <v:shape id="Cuadro de texto 1" o:spid="_x0000_s1026" type="#_x0000_t202" style="position:absolute;left:0;text-align:left;margin-left:-7.4pt;margin-top:-9.95pt;width:208.85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" filled="f" stroked="f">
              <v:textbox>
                <w:txbxContent>
                  <w:p w:rsidR="00AD017D" w:rsidRPr="00561BD4" w:rsidRDefault="00AD017D" w:rsidP="00CF3D63">
                    <w:pPr>
                      <w:pStyle w:val="Piedepgina"/>
                      <w:rPr>
                        <w:rFonts w:ascii="Arial" w:hAnsi="Arial" w:cs="Arial"/>
                        <w:noProof/>
                        <w:sz w:val="18"/>
                      </w:rPr>
                    </w:pPr>
                    <w:r w:rsidRPr="00561BD4">
                      <w:rPr>
                        <w:rFonts w:ascii="Arial" w:hAnsi="Arial" w:cs="Arial"/>
                        <w:sz w:val="18"/>
                      </w:rPr>
                      <w:t xml:space="preserve"> </w:t>
                    </w:r>
                    <w:r w:rsidRPr="00F64053">
                      <w:rPr>
                        <w:noProof/>
                        <w:lang w:val="es-CO" w:eastAsia="es-CO"/>
                      </w:rPr>
                      <w:drawing>
                        <wp:inline distT="0" distB="0" distL="0" distR="0" wp14:anchorId="190EBB52" wp14:editId="653508F6">
                          <wp:extent cx="2676525" cy="491490"/>
                          <wp:effectExtent l="0" t="0" r="952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0616" cy="492241"/>
                                  </a:xfrm>
                                  <a:prstGeom prst="rect">
                                    <a:avLst/>
                                  </a:prstGeom>
                                  <a:noFill/>
                                  <a:ln>
                                    <a:noFill/>
                                  </a:ln>
                                </pic:spPr>
                              </pic:pic>
                            </a:graphicData>
                          </a:graphic>
                        </wp:inline>
                      </w:drawing>
                    </w:r>
                  </w:p>
                </w:txbxContent>
              </v:textbox>
              <w10:wrap type="square"/>
            </v:shape>
          </w:pict>
        </mc:Fallback>
      </mc:AlternateContent>
    </w:r>
  </w:p>
  <w:p w:rsidR="00AD017D" w:rsidRPr="00FF7E23" w:rsidRDefault="00AD017D" w:rsidP="00CF3D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1CF" w:rsidRDefault="00E761CF" w:rsidP="00C3415E">
      <w:r>
        <w:separator/>
      </w:r>
    </w:p>
  </w:footnote>
  <w:footnote w:type="continuationSeparator" w:id="0">
    <w:p w:rsidR="00E761CF" w:rsidRDefault="00E761CF" w:rsidP="00C3415E">
      <w:r>
        <w:continuationSeparator/>
      </w:r>
    </w:p>
  </w:footnote>
  <w:footnote w:id="1">
    <w:p w:rsidR="00AD017D" w:rsidRPr="00EE3178" w:rsidRDefault="00AD017D">
      <w:pPr>
        <w:pStyle w:val="Textonotapie"/>
      </w:pPr>
      <w:r>
        <w:rPr>
          <w:rStyle w:val="Refdenotaalpie"/>
        </w:rPr>
        <w:footnoteRef/>
      </w:r>
      <w:r>
        <w:t xml:space="preserve"> Mediante el cual se adopta la estructura orgánica de la administración central de la Alcaldía del Distrito especial Industrial y Portuario de  Barranquilla. </w:t>
      </w:r>
    </w:p>
  </w:footnote>
  <w:footnote w:id="2">
    <w:p w:rsidR="00AD017D" w:rsidRPr="00106ACB" w:rsidRDefault="00AD017D">
      <w:pPr>
        <w:pStyle w:val="Textonotapie"/>
      </w:pPr>
      <w:r>
        <w:rPr>
          <w:rStyle w:val="Refdenotaalpie"/>
        </w:rPr>
        <w:footnoteRef/>
      </w:r>
      <w:r>
        <w:t xml:space="preserve"> Por el cual se reglamenta la contratación con entidades privadas sin ánimo de lucro a la que hace referencia el inciso segundo del artículo 355 de la constitución política.</w:t>
      </w:r>
    </w:p>
  </w:footnote>
  <w:footnote w:id="3">
    <w:p w:rsidR="00AD017D" w:rsidRPr="003F22A9" w:rsidRDefault="00AD017D" w:rsidP="003F22A9">
      <w:pPr>
        <w:pStyle w:val="Textonotapie"/>
        <w:jc w:val="both"/>
        <w:rPr>
          <w:rFonts w:asciiTheme="minorHAnsi" w:hAnsiTheme="minorHAnsi"/>
          <w:sz w:val="16"/>
          <w:szCs w:val="16"/>
          <w:lang w:val="es-CO"/>
        </w:rPr>
      </w:pPr>
      <w:r>
        <w:rPr>
          <w:rStyle w:val="Refdenotaalpie"/>
        </w:rPr>
        <w:footnoteRef/>
      </w:r>
      <w:r>
        <w:t xml:space="preserve"> </w:t>
      </w:r>
      <w:r w:rsidRPr="003F22A9">
        <w:rPr>
          <w:rFonts w:asciiTheme="minorHAnsi" w:hAnsiTheme="minorHAnsi" w:cs="Arial"/>
          <w:sz w:val="16"/>
          <w:szCs w:val="16"/>
        </w:rPr>
        <w:t>Por la cual se desarrollan los artículos 70, 71 y 72 y demás artículos concordantes de la Constitución Política y se dictan normas sobre patrimonio cultural, fomentos y estímulos a la cultura, se crea el Ministerio de la Cultura y se trasladan algunas dependencias</w:t>
      </w:r>
    </w:p>
  </w:footnote>
  <w:footnote w:id="4">
    <w:p w:rsidR="00AD017D" w:rsidRPr="003F22A9" w:rsidRDefault="00AD017D" w:rsidP="003F22A9">
      <w:pPr>
        <w:pStyle w:val="Textonotapie"/>
        <w:jc w:val="both"/>
        <w:rPr>
          <w:rFonts w:asciiTheme="minorHAnsi" w:hAnsiTheme="minorHAnsi"/>
          <w:sz w:val="16"/>
          <w:szCs w:val="16"/>
          <w:lang w:val="es-CO"/>
        </w:rPr>
      </w:pPr>
      <w:r w:rsidRPr="003F22A9">
        <w:rPr>
          <w:rStyle w:val="Refdenotaalpie"/>
          <w:rFonts w:asciiTheme="minorHAnsi" w:hAnsiTheme="minorHAnsi"/>
          <w:sz w:val="16"/>
          <w:szCs w:val="16"/>
        </w:rPr>
        <w:footnoteRef/>
      </w:r>
      <w:r w:rsidRPr="003F22A9">
        <w:rPr>
          <w:rFonts w:asciiTheme="minorHAnsi" w:hAnsiTheme="minorHAnsi"/>
          <w:sz w:val="16"/>
          <w:szCs w:val="16"/>
        </w:rPr>
        <w:t xml:space="preserve"> </w:t>
      </w:r>
      <w:r w:rsidRPr="003F22A9">
        <w:rPr>
          <w:rFonts w:asciiTheme="minorHAnsi" w:hAnsiTheme="minorHAnsi"/>
          <w:bCs/>
          <w:sz w:val="16"/>
          <w:szCs w:val="16"/>
        </w:rPr>
        <w:t>por la cual se toman medidas para formalizar el sector del espectáculo público de las artes escénicas, se otorgan competencias de inspección, vigilancia y control sobre las sociedades de gestión colectiva y se dictan otras disposiciones</w:t>
      </w:r>
    </w:p>
  </w:footnote>
  <w:footnote w:id="5">
    <w:p w:rsidR="00AD017D" w:rsidRPr="00F0012F" w:rsidRDefault="00AD017D">
      <w:pPr>
        <w:pStyle w:val="Textonotapie"/>
        <w:rPr>
          <w:lang w:val="es-CO"/>
        </w:rPr>
      </w:pPr>
      <w:r>
        <w:rPr>
          <w:rStyle w:val="Refdenotaalpie"/>
        </w:rPr>
        <w:footnoteRef/>
      </w:r>
      <w:r>
        <w:t xml:space="preserve"> </w:t>
      </w:r>
      <w:r>
        <w:rPr>
          <w:lang w:val="es-CO"/>
        </w:rPr>
        <w:t>Por el cual se reglamenta la contratación con entidades privadas sin ánimo de lucro, a la que hace referencia el inciso segundo del artículo 355 de la constitución política.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17D" w:rsidRPr="00911A96" w:rsidRDefault="00AD017D" w:rsidP="00245A7E">
    <w:pPr>
      <w:pStyle w:val="Encabezado"/>
      <w:tabs>
        <w:tab w:val="clear" w:pos="4252"/>
        <w:tab w:val="clear" w:pos="8504"/>
        <w:tab w:val="left" w:pos="3585"/>
      </w:tabs>
      <w:rPr>
        <w:rFonts w:ascii="Arial" w:hAnsi="Arial" w:cs="Arial"/>
        <w:b/>
        <w:sz w:val="24"/>
        <w:szCs w:val="24"/>
      </w:rPr>
    </w:pPr>
    <w:r w:rsidRPr="00E02AD1">
      <w:rPr>
        <w:rFonts w:ascii="Cambria" w:eastAsia="MS Mincho" w:hAnsi="Cambria"/>
        <w:noProof/>
        <w:sz w:val="24"/>
        <w:szCs w:val="24"/>
        <w:lang w:val="es-CO" w:eastAsia="es-CO"/>
      </w:rPr>
      <w:drawing>
        <wp:anchor distT="0" distB="0" distL="114300" distR="114300" simplePos="0" relativeHeight="251661312" behindDoc="1" locked="0" layoutInCell="1" allowOverlap="1" wp14:anchorId="2D3D360E" wp14:editId="204F9426">
          <wp:simplePos x="0" y="0"/>
          <wp:positionH relativeFrom="column">
            <wp:posOffset>-1080135</wp:posOffset>
          </wp:positionH>
          <wp:positionV relativeFrom="paragraph">
            <wp:posOffset>-27940</wp:posOffset>
          </wp:positionV>
          <wp:extent cx="7776210" cy="1153795"/>
          <wp:effectExtent l="0" t="0" r="0" b="8255"/>
          <wp:wrapTight wrapText="bothSides">
            <wp:wrapPolygon edited="0">
              <wp:start x="0" y="0"/>
              <wp:lineTo x="0" y="21398"/>
              <wp:lineTo x="21537" y="21398"/>
              <wp:lineTo x="21537" y="0"/>
              <wp:lineTo x="0" y="0"/>
            </wp:wrapPolygon>
          </wp:wrapTight>
          <wp:docPr id="6" name="Picture 2" descr="BRAIN:Users:MARIO:Desktop:WORK 2015:CHAMO:Alcaldia_Marca Ciudad_2015:Marca Ciudad_Piezas:AB_Membrete:untitled folder:AB_B_ Hoja memebreteada -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Users:MARIO:Desktop:WORK 2015:CHAMO:Alcaldia_Marca Ciudad_2015:Marca Ciudad_Piezas:AB_Membrete:untitled folder:AB_B_ Hoja memebreteada -0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153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E3B"/>
    <w:multiLevelType w:val="singleLevel"/>
    <w:tmpl w:val="F7344B4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244AC0"/>
    <w:multiLevelType w:val="hybridMultilevel"/>
    <w:tmpl w:val="E068A950"/>
    <w:lvl w:ilvl="0" w:tplc="B8CC0C7A">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CF0AD5"/>
    <w:multiLevelType w:val="multilevel"/>
    <w:tmpl w:val="67128A7E"/>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85D4AA7"/>
    <w:multiLevelType w:val="multilevel"/>
    <w:tmpl w:val="36EA1B0E"/>
    <w:lvl w:ilvl="0">
      <w:start w:val="3"/>
      <w:numFmt w:val="decimal"/>
      <w:lvlText w:val="%1"/>
      <w:lvlJc w:val="left"/>
      <w:pPr>
        <w:ind w:left="645" w:hanging="64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90056A6"/>
    <w:multiLevelType w:val="multilevel"/>
    <w:tmpl w:val="3D6021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A36C6"/>
    <w:multiLevelType w:val="hybridMultilevel"/>
    <w:tmpl w:val="21DC5AD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808D7"/>
    <w:multiLevelType w:val="hybridMultilevel"/>
    <w:tmpl w:val="51B86FB4"/>
    <w:lvl w:ilvl="0" w:tplc="605E4C24">
      <w:start w:val="5"/>
      <w:numFmt w:val="bullet"/>
      <w:lvlText w:val="-"/>
      <w:lvlJc w:val="left"/>
      <w:pPr>
        <w:ind w:left="480" w:hanging="360"/>
      </w:pPr>
      <w:rPr>
        <w:rFonts w:ascii="Arial" w:eastAsia="Calibri" w:hAnsi="Arial" w:cs="Arial"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7" w15:restartNumberingAfterBreak="0">
    <w:nsid w:val="287B25F3"/>
    <w:multiLevelType w:val="hybridMultilevel"/>
    <w:tmpl w:val="3506B072"/>
    <w:lvl w:ilvl="0" w:tplc="240A000F">
      <w:start w:val="1"/>
      <w:numFmt w:val="bullet"/>
      <w:lvlText w:val=""/>
      <w:lvlJc w:val="left"/>
      <w:pPr>
        <w:tabs>
          <w:tab w:val="num" w:pos="780"/>
        </w:tabs>
        <w:ind w:left="780" w:hanging="360"/>
      </w:pPr>
      <w:rPr>
        <w:rFonts w:ascii="Symbol" w:hAnsi="Symbol" w:hint="default"/>
      </w:rPr>
    </w:lvl>
    <w:lvl w:ilvl="1" w:tplc="240A0019">
      <w:start w:val="1"/>
      <w:numFmt w:val="bullet"/>
      <w:lvlText w:val="o"/>
      <w:lvlJc w:val="left"/>
      <w:pPr>
        <w:tabs>
          <w:tab w:val="num" w:pos="1500"/>
        </w:tabs>
        <w:ind w:left="1500" w:hanging="360"/>
      </w:pPr>
      <w:rPr>
        <w:rFonts w:ascii="Courier New" w:hAnsi="Courier New" w:hint="default"/>
      </w:rPr>
    </w:lvl>
    <w:lvl w:ilvl="2" w:tplc="240A001B">
      <w:start w:val="1"/>
      <w:numFmt w:val="bullet"/>
      <w:lvlText w:val=""/>
      <w:lvlJc w:val="left"/>
      <w:pPr>
        <w:tabs>
          <w:tab w:val="num" w:pos="2220"/>
        </w:tabs>
        <w:ind w:left="2220" w:hanging="360"/>
      </w:pPr>
      <w:rPr>
        <w:rFonts w:ascii="Wingdings" w:hAnsi="Wingdings" w:hint="default"/>
      </w:rPr>
    </w:lvl>
    <w:lvl w:ilvl="3" w:tplc="240A000F">
      <w:start w:val="1"/>
      <w:numFmt w:val="bullet"/>
      <w:lvlText w:val=""/>
      <w:lvlJc w:val="left"/>
      <w:pPr>
        <w:tabs>
          <w:tab w:val="num" w:pos="2940"/>
        </w:tabs>
        <w:ind w:left="2940" w:hanging="360"/>
      </w:pPr>
      <w:rPr>
        <w:rFonts w:ascii="Symbol" w:hAnsi="Symbol" w:hint="default"/>
      </w:rPr>
    </w:lvl>
    <w:lvl w:ilvl="4" w:tplc="240A0019">
      <w:start w:val="1"/>
      <w:numFmt w:val="bullet"/>
      <w:lvlText w:val="o"/>
      <w:lvlJc w:val="left"/>
      <w:pPr>
        <w:tabs>
          <w:tab w:val="num" w:pos="3660"/>
        </w:tabs>
        <w:ind w:left="3660" w:hanging="360"/>
      </w:pPr>
      <w:rPr>
        <w:rFonts w:ascii="Courier New" w:hAnsi="Courier New" w:hint="default"/>
      </w:rPr>
    </w:lvl>
    <w:lvl w:ilvl="5" w:tplc="240A001B">
      <w:start w:val="1"/>
      <w:numFmt w:val="bullet"/>
      <w:lvlText w:val=""/>
      <w:lvlJc w:val="left"/>
      <w:pPr>
        <w:tabs>
          <w:tab w:val="num" w:pos="4380"/>
        </w:tabs>
        <w:ind w:left="4380" w:hanging="360"/>
      </w:pPr>
      <w:rPr>
        <w:rFonts w:ascii="Wingdings" w:hAnsi="Wingdings" w:hint="default"/>
      </w:rPr>
    </w:lvl>
    <w:lvl w:ilvl="6" w:tplc="240A000F">
      <w:start w:val="1"/>
      <w:numFmt w:val="bullet"/>
      <w:lvlText w:val=""/>
      <w:lvlJc w:val="left"/>
      <w:pPr>
        <w:tabs>
          <w:tab w:val="num" w:pos="5100"/>
        </w:tabs>
        <w:ind w:left="5100" w:hanging="360"/>
      </w:pPr>
      <w:rPr>
        <w:rFonts w:ascii="Symbol" w:hAnsi="Symbol" w:hint="default"/>
      </w:rPr>
    </w:lvl>
    <w:lvl w:ilvl="7" w:tplc="240A0019">
      <w:start w:val="1"/>
      <w:numFmt w:val="bullet"/>
      <w:lvlText w:val="o"/>
      <w:lvlJc w:val="left"/>
      <w:pPr>
        <w:tabs>
          <w:tab w:val="num" w:pos="5820"/>
        </w:tabs>
        <w:ind w:left="5820" w:hanging="360"/>
      </w:pPr>
      <w:rPr>
        <w:rFonts w:ascii="Courier New" w:hAnsi="Courier New" w:hint="default"/>
      </w:rPr>
    </w:lvl>
    <w:lvl w:ilvl="8" w:tplc="240A001B">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B3D0AD3"/>
    <w:multiLevelType w:val="hybridMultilevel"/>
    <w:tmpl w:val="4224DE3E"/>
    <w:lvl w:ilvl="0" w:tplc="EAEAA04C">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B9D5A0D"/>
    <w:multiLevelType w:val="hybridMultilevel"/>
    <w:tmpl w:val="E3ACB8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E7C0B5F"/>
    <w:multiLevelType w:val="hybridMultilevel"/>
    <w:tmpl w:val="07A0CE76"/>
    <w:lvl w:ilvl="0" w:tplc="2C90E140">
      <w:start w:val="1"/>
      <w:numFmt w:val="lowerLetter"/>
      <w:lvlText w:val="%1."/>
      <w:lvlJc w:val="left"/>
      <w:pPr>
        <w:ind w:left="108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15:restartNumberingAfterBreak="0">
    <w:nsid w:val="31BC25FF"/>
    <w:multiLevelType w:val="hybridMultilevel"/>
    <w:tmpl w:val="A0D45A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568C4"/>
    <w:multiLevelType w:val="hybridMultilevel"/>
    <w:tmpl w:val="F10C15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6351238"/>
    <w:multiLevelType w:val="hybridMultilevel"/>
    <w:tmpl w:val="38BE479E"/>
    <w:lvl w:ilvl="0" w:tplc="240A0001">
      <w:start w:val="1"/>
      <w:numFmt w:val="bullet"/>
      <w:lvlText w:val=""/>
      <w:lvlJc w:val="left"/>
      <w:pPr>
        <w:ind w:left="360" w:hanging="360"/>
      </w:pPr>
      <w:rPr>
        <w:rFonts w:ascii="Symbol" w:hAnsi="Symbo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6D77393"/>
    <w:multiLevelType w:val="hybridMultilevel"/>
    <w:tmpl w:val="414C80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AF43F4"/>
    <w:multiLevelType w:val="multilevel"/>
    <w:tmpl w:val="D8A487CE"/>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D0F59"/>
    <w:multiLevelType w:val="hybridMultilevel"/>
    <w:tmpl w:val="082CBD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8F8589C"/>
    <w:multiLevelType w:val="hybridMultilevel"/>
    <w:tmpl w:val="58123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CD47767"/>
    <w:multiLevelType w:val="hybridMultilevel"/>
    <w:tmpl w:val="D6AC38F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E9E107A"/>
    <w:multiLevelType w:val="hybridMultilevel"/>
    <w:tmpl w:val="FBC20980"/>
    <w:lvl w:ilvl="0" w:tplc="2CC8543C">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F15771C"/>
    <w:multiLevelType w:val="hybridMultilevel"/>
    <w:tmpl w:val="761CA5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B3E44F6"/>
    <w:multiLevelType w:val="hybridMultilevel"/>
    <w:tmpl w:val="F0EE8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FE24B0C"/>
    <w:multiLevelType w:val="hybridMultilevel"/>
    <w:tmpl w:val="9E1891B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4"/>
  </w:num>
  <w:num w:numId="4">
    <w:abstractNumId w:val="15"/>
  </w:num>
  <w:num w:numId="5">
    <w:abstractNumId w:val="7"/>
  </w:num>
  <w:num w:numId="6">
    <w:abstractNumId w:val="0"/>
  </w:num>
  <w:num w:numId="7">
    <w:abstractNumId w:val="1"/>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8"/>
  </w:num>
  <w:num w:numId="13">
    <w:abstractNumId w:val="8"/>
  </w:num>
  <w:num w:numId="14">
    <w:abstractNumId w:val="9"/>
  </w:num>
  <w:num w:numId="15">
    <w:abstractNumId w:val="11"/>
  </w:num>
  <w:num w:numId="16">
    <w:abstractNumId w:val="21"/>
  </w:num>
  <w:num w:numId="17">
    <w:abstractNumId w:val="5"/>
  </w:num>
  <w:num w:numId="18">
    <w:abstractNumId w:val="12"/>
  </w:num>
  <w:num w:numId="19">
    <w:abstractNumId w:val="13"/>
  </w:num>
  <w:num w:numId="20">
    <w:abstractNumId w:val="19"/>
  </w:num>
  <w:num w:numId="21">
    <w:abstractNumId w:val="6"/>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15E"/>
    <w:rsid w:val="00012887"/>
    <w:rsid w:val="000207CD"/>
    <w:rsid w:val="000350D5"/>
    <w:rsid w:val="00040366"/>
    <w:rsid w:val="00042786"/>
    <w:rsid w:val="0004705D"/>
    <w:rsid w:val="0005055B"/>
    <w:rsid w:val="00052769"/>
    <w:rsid w:val="000579D9"/>
    <w:rsid w:val="00065DA0"/>
    <w:rsid w:val="00066C6C"/>
    <w:rsid w:val="00070395"/>
    <w:rsid w:val="000815BB"/>
    <w:rsid w:val="00085EF8"/>
    <w:rsid w:val="000869C4"/>
    <w:rsid w:val="000A2F3C"/>
    <w:rsid w:val="000B4CA4"/>
    <w:rsid w:val="000B4D21"/>
    <w:rsid w:val="000B53DD"/>
    <w:rsid w:val="000B7FF0"/>
    <w:rsid w:val="000D423A"/>
    <w:rsid w:val="000D5C5A"/>
    <w:rsid w:val="000E05BE"/>
    <w:rsid w:val="000E2C56"/>
    <w:rsid w:val="000E345B"/>
    <w:rsid w:val="000E7373"/>
    <w:rsid w:val="000F2A5B"/>
    <w:rsid w:val="000F48FD"/>
    <w:rsid w:val="00106ACB"/>
    <w:rsid w:val="00117E83"/>
    <w:rsid w:val="0012154C"/>
    <w:rsid w:val="0012504F"/>
    <w:rsid w:val="0013068C"/>
    <w:rsid w:val="00135E0E"/>
    <w:rsid w:val="001402A1"/>
    <w:rsid w:val="00141229"/>
    <w:rsid w:val="0015785A"/>
    <w:rsid w:val="0016332E"/>
    <w:rsid w:val="0016384D"/>
    <w:rsid w:val="001665EF"/>
    <w:rsid w:val="00171AC9"/>
    <w:rsid w:val="00180D72"/>
    <w:rsid w:val="0018521F"/>
    <w:rsid w:val="001860B4"/>
    <w:rsid w:val="001A266A"/>
    <w:rsid w:val="001A4CB0"/>
    <w:rsid w:val="001A7E3F"/>
    <w:rsid w:val="001B3E1B"/>
    <w:rsid w:val="001B7D9E"/>
    <w:rsid w:val="001D0878"/>
    <w:rsid w:val="001D19A8"/>
    <w:rsid w:val="001E458D"/>
    <w:rsid w:val="001F30C8"/>
    <w:rsid w:val="002044F8"/>
    <w:rsid w:val="00216627"/>
    <w:rsid w:val="0024078C"/>
    <w:rsid w:val="002445BB"/>
    <w:rsid w:val="00244B15"/>
    <w:rsid w:val="00245A7E"/>
    <w:rsid w:val="00246EE2"/>
    <w:rsid w:val="00264E86"/>
    <w:rsid w:val="00266098"/>
    <w:rsid w:val="00283A70"/>
    <w:rsid w:val="00290F27"/>
    <w:rsid w:val="0029567B"/>
    <w:rsid w:val="00295FE3"/>
    <w:rsid w:val="002A1D36"/>
    <w:rsid w:val="002A4034"/>
    <w:rsid w:val="002A6384"/>
    <w:rsid w:val="002A7D45"/>
    <w:rsid w:val="002B3492"/>
    <w:rsid w:val="002B45FB"/>
    <w:rsid w:val="002C0435"/>
    <w:rsid w:val="002E4E88"/>
    <w:rsid w:val="002F633A"/>
    <w:rsid w:val="002F6F5D"/>
    <w:rsid w:val="00302809"/>
    <w:rsid w:val="0031074C"/>
    <w:rsid w:val="003111B9"/>
    <w:rsid w:val="00312B09"/>
    <w:rsid w:val="00316AD1"/>
    <w:rsid w:val="003227D0"/>
    <w:rsid w:val="0032354A"/>
    <w:rsid w:val="00326E25"/>
    <w:rsid w:val="00337A6F"/>
    <w:rsid w:val="00354CF1"/>
    <w:rsid w:val="00355C01"/>
    <w:rsid w:val="0035699F"/>
    <w:rsid w:val="0037017F"/>
    <w:rsid w:val="0037120B"/>
    <w:rsid w:val="00372803"/>
    <w:rsid w:val="0038065B"/>
    <w:rsid w:val="0038332B"/>
    <w:rsid w:val="00390A4A"/>
    <w:rsid w:val="0039404C"/>
    <w:rsid w:val="00396463"/>
    <w:rsid w:val="003A618F"/>
    <w:rsid w:val="003B463C"/>
    <w:rsid w:val="003B5978"/>
    <w:rsid w:val="003C20D0"/>
    <w:rsid w:val="003C429B"/>
    <w:rsid w:val="003C67F2"/>
    <w:rsid w:val="003D0017"/>
    <w:rsid w:val="003D1351"/>
    <w:rsid w:val="003D42D4"/>
    <w:rsid w:val="003F0DBE"/>
    <w:rsid w:val="003F22A9"/>
    <w:rsid w:val="003F28E6"/>
    <w:rsid w:val="003F39B2"/>
    <w:rsid w:val="003F3BE0"/>
    <w:rsid w:val="003F61CC"/>
    <w:rsid w:val="004011FF"/>
    <w:rsid w:val="0042107D"/>
    <w:rsid w:val="004238F5"/>
    <w:rsid w:val="00427D3A"/>
    <w:rsid w:val="00430C64"/>
    <w:rsid w:val="00437D36"/>
    <w:rsid w:val="00445CB9"/>
    <w:rsid w:val="00460D9D"/>
    <w:rsid w:val="00463A0B"/>
    <w:rsid w:val="00467774"/>
    <w:rsid w:val="00472E1F"/>
    <w:rsid w:val="00480353"/>
    <w:rsid w:val="00483C2F"/>
    <w:rsid w:val="00485A23"/>
    <w:rsid w:val="004957D3"/>
    <w:rsid w:val="004A105E"/>
    <w:rsid w:val="004A4955"/>
    <w:rsid w:val="004A5B31"/>
    <w:rsid w:val="004A62C8"/>
    <w:rsid w:val="004A64DD"/>
    <w:rsid w:val="004B13D5"/>
    <w:rsid w:val="004B421B"/>
    <w:rsid w:val="004B4801"/>
    <w:rsid w:val="004B52D0"/>
    <w:rsid w:val="004B5AD6"/>
    <w:rsid w:val="004B5F24"/>
    <w:rsid w:val="004C6F63"/>
    <w:rsid w:val="004D10E2"/>
    <w:rsid w:val="004D62B2"/>
    <w:rsid w:val="004E4EFB"/>
    <w:rsid w:val="005000ED"/>
    <w:rsid w:val="00513EF8"/>
    <w:rsid w:val="00516119"/>
    <w:rsid w:val="005212E5"/>
    <w:rsid w:val="00534DA0"/>
    <w:rsid w:val="00537B75"/>
    <w:rsid w:val="00544692"/>
    <w:rsid w:val="005455C6"/>
    <w:rsid w:val="00547833"/>
    <w:rsid w:val="0055505F"/>
    <w:rsid w:val="00563FA5"/>
    <w:rsid w:val="00570A99"/>
    <w:rsid w:val="0057395F"/>
    <w:rsid w:val="00581C4E"/>
    <w:rsid w:val="00585839"/>
    <w:rsid w:val="00592BEB"/>
    <w:rsid w:val="00593127"/>
    <w:rsid w:val="005956A2"/>
    <w:rsid w:val="005963B7"/>
    <w:rsid w:val="00597E28"/>
    <w:rsid w:val="005A58E6"/>
    <w:rsid w:val="005A7F25"/>
    <w:rsid w:val="005B05B9"/>
    <w:rsid w:val="005B36D7"/>
    <w:rsid w:val="005B7808"/>
    <w:rsid w:val="005C10DE"/>
    <w:rsid w:val="005C1DCA"/>
    <w:rsid w:val="005C271C"/>
    <w:rsid w:val="005D4BC6"/>
    <w:rsid w:val="005E46D6"/>
    <w:rsid w:val="005E58B6"/>
    <w:rsid w:val="005E766C"/>
    <w:rsid w:val="005F1783"/>
    <w:rsid w:val="005F3A46"/>
    <w:rsid w:val="005F628E"/>
    <w:rsid w:val="00601C81"/>
    <w:rsid w:val="006051A6"/>
    <w:rsid w:val="0061318B"/>
    <w:rsid w:val="006144DE"/>
    <w:rsid w:val="00616B57"/>
    <w:rsid w:val="00616D1A"/>
    <w:rsid w:val="00623537"/>
    <w:rsid w:val="0062562E"/>
    <w:rsid w:val="0062628F"/>
    <w:rsid w:val="00630235"/>
    <w:rsid w:val="00641BAB"/>
    <w:rsid w:val="006456F3"/>
    <w:rsid w:val="00646593"/>
    <w:rsid w:val="00646824"/>
    <w:rsid w:val="00646AA1"/>
    <w:rsid w:val="00650633"/>
    <w:rsid w:val="00652A41"/>
    <w:rsid w:val="00680FCB"/>
    <w:rsid w:val="00686E89"/>
    <w:rsid w:val="00697443"/>
    <w:rsid w:val="006A555E"/>
    <w:rsid w:val="006A75F8"/>
    <w:rsid w:val="006B1BF2"/>
    <w:rsid w:val="006B2963"/>
    <w:rsid w:val="006B395B"/>
    <w:rsid w:val="006C26F6"/>
    <w:rsid w:val="006C4801"/>
    <w:rsid w:val="006D1079"/>
    <w:rsid w:val="006D1D97"/>
    <w:rsid w:val="006D57B3"/>
    <w:rsid w:val="006D68C6"/>
    <w:rsid w:val="006E446E"/>
    <w:rsid w:val="006E4A29"/>
    <w:rsid w:val="00706805"/>
    <w:rsid w:val="00712668"/>
    <w:rsid w:val="00712DC7"/>
    <w:rsid w:val="00713549"/>
    <w:rsid w:val="00715B66"/>
    <w:rsid w:val="0071696E"/>
    <w:rsid w:val="00717400"/>
    <w:rsid w:val="00727FEC"/>
    <w:rsid w:val="00732F6E"/>
    <w:rsid w:val="00734CBE"/>
    <w:rsid w:val="007363C9"/>
    <w:rsid w:val="007404DD"/>
    <w:rsid w:val="00740CD5"/>
    <w:rsid w:val="00752D2A"/>
    <w:rsid w:val="00753939"/>
    <w:rsid w:val="00754B05"/>
    <w:rsid w:val="00755834"/>
    <w:rsid w:val="0075592D"/>
    <w:rsid w:val="00757F62"/>
    <w:rsid w:val="00765DB3"/>
    <w:rsid w:val="0076720E"/>
    <w:rsid w:val="00770FCD"/>
    <w:rsid w:val="00772241"/>
    <w:rsid w:val="00772646"/>
    <w:rsid w:val="00780DFE"/>
    <w:rsid w:val="007810DE"/>
    <w:rsid w:val="0078246C"/>
    <w:rsid w:val="00785CAC"/>
    <w:rsid w:val="007A4BDC"/>
    <w:rsid w:val="007B5BCE"/>
    <w:rsid w:val="007B7574"/>
    <w:rsid w:val="007C1D5F"/>
    <w:rsid w:val="007C40C8"/>
    <w:rsid w:val="007C50F7"/>
    <w:rsid w:val="007C520D"/>
    <w:rsid w:val="007C5B85"/>
    <w:rsid w:val="007D0F55"/>
    <w:rsid w:val="007E004B"/>
    <w:rsid w:val="007E08EF"/>
    <w:rsid w:val="007E1ABA"/>
    <w:rsid w:val="007E6534"/>
    <w:rsid w:val="007F370C"/>
    <w:rsid w:val="007F56C2"/>
    <w:rsid w:val="007F5A5F"/>
    <w:rsid w:val="007F7516"/>
    <w:rsid w:val="0080058C"/>
    <w:rsid w:val="00807096"/>
    <w:rsid w:val="00810930"/>
    <w:rsid w:val="00814732"/>
    <w:rsid w:val="00815C7E"/>
    <w:rsid w:val="00817B88"/>
    <w:rsid w:val="008270FE"/>
    <w:rsid w:val="0083177D"/>
    <w:rsid w:val="00840501"/>
    <w:rsid w:val="00841164"/>
    <w:rsid w:val="00845D15"/>
    <w:rsid w:val="00860536"/>
    <w:rsid w:val="008626E8"/>
    <w:rsid w:val="00864484"/>
    <w:rsid w:val="00880F10"/>
    <w:rsid w:val="00893C2A"/>
    <w:rsid w:val="008A28BC"/>
    <w:rsid w:val="008A34AD"/>
    <w:rsid w:val="008B07C3"/>
    <w:rsid w:val="008C14B0"/>
    <w:rsid w:val="008C590E"/>
    <w:rsid w:val="008D4968"/>
    <w:rsid w:val="008F010C"/>
    <w:rsid w:val="0090254B"/>
    <w:rsid w:val="00912B75"/>
    <w:rsid w:val="00917A0D"/>
    <w:rsid w:val="00923954"/>
    <w:rsid w:val="00923DAD"/>
    <w:rsid w:val="0092735B"/>
    <w:rsid w:val="00930D97"/>
    <w:rsid w:val="00935285"/>
    <w:rsid w:val="00935ECF"/>
    <w:rsid w:val="00937346"/>
    <w:rsid w:val="00941F9F"/>
    <w:rsid w:val="00951DEA"/>
    <w:rsid w:val="0096596A"/>
    <w:rsid w:val="0097425C"/>
    <w:rsid w:val="00976AF3"/>
    <w:rsid w:val="00981D24"/>
    <w:rsid w:val="009820FB"/>
    <w:rsid w:val="00983DAA"/>
    <w:rsid w:val="0098424B"/>
    <w:rsid w:val="009906E7"/>
    <w:rsid w:val="009B48DB"/>
    <w:rsid w:val="009B59D1"/>
    <w:rsid w:val="009B6F12"/>
    <w:rsid w:val="009B733A"/>
    <w:rsid w:val="009C059C"/>
    <w:rsid w:val="009C1848"/>
    <w:rsid w:val="009C4668"/>
    <w:rsid w:val="009C6E00"/>
    <w:rsid w:val="009D012D"/>
    <w:rsid w:val="009D14EC"/>
    <w:rsid w:val="009D3E5F"/>
    <w:rsid w:val="009E55B5"/>
    <w:rsid w:val="009E600E"/>
    <w:rsid w:val="009F086E"/>
    <w:rsid w:val="009F4414"/>
    <w:rsid w:val="009F7BCC"/>
    <w:rsid w:val="00A00961"/>
    <w:rsid w:val="00A0399F"/>
    <w:rsid w:val="00A10814"/>
    <w:rsid w:val="00A1437C"/>
    <w:rsid w:val="00A2190B"/>
    <w:rsid w:val="00A24C4F"/>
    <w:rsid w:val="00A40C8D"/>
    <w:rsid w:val="00A40DC8"/>
    <w:rsid w:val="00A44F3D"/>
    <w:rsid w:val="00A46358"/>
    <w:rsid w:val="00A46DF5"/>
    <w:rsid w:val="00A47408"/>
    <w:rsid w:val="00A47DF4"/>
    <w:rsid w:val="00A510E1"/>
    <w:rsid w:val="00A53DAC"/>
    <w:rsid w:val="00A55B56"/>
    <w:rsid w:val="00A55EB9"/>
    <w:rsid w:val="00A577F4"/>
    <w:rsid w:val="00A61F8A"/>
    <w:rsid w:val="00A62482"/>
    <w:rsid w:val="00A65291"/>
    <w:rsid w:val="00A7392E"/>
    <w:rsid w:val="00A74672"/>
    <w:rsid w:val="00A75AD3"/>
    <w:rsid w:val="00A77E55"/>
    <w:rsid w:val="00A86136"/>
    <w:rsid w:val="00AA04F1"/>
    <w:rsid w:val="00AA4AB3"/>
    <w:rsid w:val="00AA7BED"/>
    <w:rsid w:val="00AD017D"/>
    <w:rsid w:val="00AD29A0"/>
    <w:rsid w:val="00AD4255"/>
    <w:rsid w:val="00AD6438"/>
    <w:rsid w:val="00AE21AB"/>
    <w:rsid w:val="00AE50A9"/>
    <w:rsid w:val="00AE772F"/>
    <w:rsid w:val="00AF1B58"/>
    <w:rsid w:val="00AF3874"/>
    <w:rsid w:val="00AF69B8"/>
    <w:rsid w:val="00B04EAC"/>
    <w:rsid w:val="00B17673"/>
    <w:rsid w:val="00B22231"/>
    <w:rsid w:val="00B23D87"/>
    <w:rsid w:val="00B34252"/>
    <w:rsid w:val="00B34423"/>
    <w:rsid w:val="00B378C4"/>
    <w:rsid w:val="00B47C7F"/>
    <w:rsid w:val="00B55570"/>
    <w:rsid w:val="00B559BE"/>
    <w:rsid w:val="00B63BD3"/>
    <w:rsid w:val="00B679D9"/>
    <w:rsid w:val="00B72691"/>
    <w:rsid w:val="00B827BB"/>
    <w:rsid w:val="00B92318"/>
    <w:rsid w:val="00B9245A"/>
    <w:rsid w:val="00BB04B3"/>
    <w:rsid w:val="00BB263E"/>
    <w:rsid w:val="00BC04F1"/>
    <w:rsid w:val="00BC0643"/>
    <w:rsid w:val="00BC399D"/>
    <w:rsid w:val="00BC4D18"/>
    <w:rsid w:val="00BC4E04"/>
    <w:rsid w:val="00BC781A"/>
    <w:rsid w:val="00BD069B"/>
    <w:rsid w:val="00BE1AF5"/>
    <w:rsid w:val="00BE7361"/>
    <w:rsid w:val="00BF74A3"/>
    <w:rsid w:val="00C00E85"/>
    <w:rsid w:val="00C032A4"/>
    <w:rsid w:val="00C046F8"/>
    <w:rsid w:val="00C04964"/>
    <w:rsid w:val="00C06D54"/>
    <w:rsid w:val="00C12330"/>
    <w:rsid w:val="00C1615D"/>
    <w:rsid w:val="00C32453"/>
    <w:rsid w:val="00C3379C"/>
    <w:rsid w:val="00C3415E"/>
    <w:rsid w:val="00C50346"/>
    <w:rsid w:val="00C51807"/>
    <w:rsid w:val="00C6002B"/>
    <w:rsid w:val="00C63D8F"/>
    <w:rsid w:val="00C80747"/>
    <w:rsid w:val="00C82844"/>
    <w:rsid w:val="00C86234"/>
    <w:rsid w:val="00C87A5D"/>
    <w:rsid w:val="00C91435"/>
    <w:rsid w:val="00C92D99"/>
    <w:rsid w:val="00C93692"/>
    <w:rsid w:val="00C94E34"/>
    <w:rsid w:val="00CB21E9"/>
    <w:rsid w:val="00CB3CE7"/>
    <w:rsid w:val="00CC742C"/>
    <w:rsid w:val="00CD0C33"/>
    <w:rsid w:val="00CE1BA2"/>
    <w:rsid w:val="00CE6467"/>
    <w:rsid w:val="00CF3D63"/>
    <w:rsid w:val="00D03725"/>
    <w:rsid w:val="00D06830"/>
    <w:rsid w:val="00D13250"/>
    <w:rsid w:val="00D170FB"/>
    <w:rsid w:val="00D20F2E"/>
    <w:rsid w:val="00D26F23"/>
    <w:rsid w:val="00D30017"/>
    <w:rsid w:val="00D31D00"/>
    <w:rsid w:val="00D3272A"/>
    <w:rsid w:val="00D4162A"/>
    <w:rsid w:val="00D45859"/>
    <w:rsid w:val="00D62CBB"/>
    <w:rsid w:val="00D72D52"/>
    <w:rsid w:val="00D75DBA"/>
    <w:rsid w:val="00D764F4"/>
    <w:rsid w:val="00D86A5A"/>
    <w:rsid w:val="00D8761D"/>
    <w:rsid w:val="00D9041E"/>
    <w:rsid w:val="00DB5D58"/>
    <w:rsid w:val="00DC5FBC"/>
    <w:rsid w:val="00DD7DE6"/>
    <w:rsid w:val="00DE0CA5"/>
    <w:rsid w:val="00DE4D0B"/>
    <w:rsid w:val="00DF1DA5"/>
    <w:rsid w:val="00DF7C81"/>
    <w:rsid w:val="00E02AD1"/>
    <w:rsid w:val="00E032E5"/>
    <w:rsid w:val="00E05303"/>
    <w:rsid w:val="00E11BF7"/>
    <w:rsid w:val="00E14354"/>
    <w:rsid w:val="00E25A76"/>
    <w:rsid w:val="00E35197"/>
    <w:rsid w:val="00E45615"/>
    <w:rsid w:val="00E45F45"/>
    <w:rsid w:val="00E50C66"/>
    <w:rsid w:val="00E51315"/>
    <w:rsid w:val="00E53367"/>
    <w:rsid w:val="00E56640"/>
    <w:rsid w:val="00E6039B"/>
    <w:rsid w:val="00E61950"/>
    <w:rsid w:val="00E656B9"/>
    <w:rsid w:val="00E6583C"/>
    <w:rsid w:val="00E72FF6"/>
    <w:rsid w:val="00E761CF"/>
    <w:rsid w:val="00E763E9"/>
    <w:rsid w:val="00E852F0"/>
    <w:rsid w:val="00E90AB2"/>
    <w:rsid w:val="00E917D5"/>
    <w:rsid w:val="00E91AA0"/>
    <w:rsid w:val="00E91ADA"/>
    <w:rsid w:val="00E95FE6"/>
    <w:rsid w:val="00EA0560"/>
    <w:rsid w:val="00EA3B14"/>
    <w:rsid w:val="00EA5CBC"/>
    <w:rsid w:val="00EA6E4B"/>
    <w:rsid w:val="00EA7575"/>
    <w:rsid w:val="00EA7BCD"/>
    <w:rsid w:val="00EA7EFE"/>
    <w:rsid w:val="00EB75E7"/>
    <w:rsid w:val="00EC5868"/>
    <w:rsid w:val="00ED1385"/>
    <w:rsid w:val="00ED6747"/>
    <w:rsid w:val="00EE1896"/>
    <w:rsid w:val="00EE3178"/>
    <w:rsid w:val="00EF3F1F"/>
    <w:rsid w:val="00EF4658"/>
    <w:rsid w:val="00F0012F"/>
    <w:rsid w:val="00F01A43"/>
    <w:rsid w:val="00F01B59"/>
    <w:rsid w:val="00F02888"/>
    <w:rsid w:val="00F044A2"/>
    <w:rsid w:val="00F15E51"/>
    <w:rsid w:val="00F16BE2"/>
    <w:rsid w:val="00F35ADA"/>
    <w:rsid w:val="00F36D51"/>
    <w:rsid w:val="00F41C09"/>
    <w:rsid w:val="00F50BA6"/>
    <w:rsid w:val="00F53E71"/>
    <w:rsid w:val="00F55F92"/>
    <w:rsid w:val="00F56400"/>
    <w:rsid w:val="00F56EFD"/>
    <w:rsid w:val="00F64053"/>
    <w:rsid w:val="00F6700F"/>
    <w:rsid w:val="00F700C4"/>
    <w:rsid w:val="00F75DEC"/>
    <w:rsid w:val="00F76764"/>
    <w:rsid w:val="00F87FD8"/>
    <w:rsid w:val="00F90BC5"/>
    <w:rsid w:val="00F92956"/>
    <w:rsid w:val="00F92BF3"/>
    <w:rsid w:val="00FA23C2"/>
    <w:rsid w:val="00FA43C5"/>
    <w:rsid w:val="00FB55B0"/>
    <w:rsid w:val="00FD0235"/>
    <w:rsid w:val="00FD4962"/>
    <w:rsid w:val="00FD6322"/>
    <w:rsid w:val="00FD6D26"/>
    <w:rsid w:val="00FF3500"/>
    <w:rsid w:val="00FF3803"/>
    <w:rsid w:val="00FF404C"/>
    <w:rsid w:val="00FF4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78562B-1480-7942-BDA6-ADE31731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15E"/>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C3415E"/>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415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rsid w:val="00C3415E"/>
    <w:pPr>
      <w:tabs>
        <w:tab w:val="center" w:pos="4252"/>
        <w:tab w:val="right" w:pos="8504"/>
      </w:tabs>
    </w:pPr>
  </w:style>
  <w:style w:type="character" w:customStyle="1" w:styleId="EncabezadoCar">
    <w:name w:val="Encabezado Car"/>
    <w:basedOn w:val="Fuentedeprrafopredeter"/>
    <w:link w:val="Encabezado"/>
    <w:uiPriority w:val="99"/>
    <w:rsid w:val="00C341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C3415E"/>
    <w:pPr>
      <w:tabs>
        <w:tab w:val="center" w:pos="4252"/>
        <w:tab w:val="right" w:pos="8504"/>
      </w:tabs>
    </w:pPr>
  </w:style>
  <w:style w:type="character" w:customStyle="1" w:styleId="PiedepginaCar">
    <w:name w:val="Pie de página Car"/>
    <w:basedOn w:val="Fuentedeprrafopredeter"/>
    <w:link w:val="Piedepgina"/>
    <w:uiPriority w:val="99"/>
    <w:rsid w:val="00C3415E"/>
    <w:rPr>
      <w:rFonts w:ascii="Times New Roman" w:eastAsia="Times New Roman" w:hAnsi="Times New Roman" w:cs="Times New Roman"/>
      <w:sz w:val="20"/>
      <w:szCs w:val="20"/>
      <w:lang w:val="es-ES" w:eastAsia="es-ES"/>
    </w:rPr>
  </w:style>
  <w:style w:type="character" w:styleId="Hipervnculo">
    <w:name w:val="Hyperlink"/>
    <w:uiPriority w:val="99"/>
    <w:rsid w:val="00C3415E"/>
    <w:rPr>
      <w:color w:val="0000FF"/>
      <w:u w:val="single"/>
    </w:rPr>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C3415E"/>
    <w:pPr>
      <w:spacing w:after="200" w:line="276" w:lineRule="auto"/>
      <w:ind w:left="720"/>
      <w:contextualSpacing/>
    </w:pPr>
    <w:rPr>
      <w:rFonts w:ascii="Calibri" w:eastAsia="Calibri" w:hAnsi="Calibri"/>
      <w:sz w:val="22"/>
      <w:szCs w:val="22"/>
      <w:lang w:eastAsia="en-US"/>
    </w:rPr>
  </w:style>
  <w:style w:type="character" w:styleId="Textoennegrita">
    <w:name w:val="Strong"/>
    <w:uiPriority w:val="22"/>
    <w:qFormat/>
    <w:rsid w:val="00C3415E"/>
    <w:rPr>
      <w:b/>
      <w:bCs/>
    </w:rPr>
  </w:style>
  <w:style w:type="paragraph" w:styleId="Sinespaciado">
    <w:name w:val="No Spacing"/>
    <w:uiPriority w:val="1"/>
    <w:qFormat/>
    <w:rsid w:val="00C3415E"/>
    <w:pPr>
      <w:spacing w:after="0" w:line="240" w:lineRule="auto"/>
    </w:pPr>
    <w:rPr>
      <w:rFonts w:ascii="Calibri" w:eastAsia="Calibri" w:hAnsi="Calibri" w:cs="Times New Roman"/>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basedOn w:val="Fuentedeprrafopredeter"/>
    <w:link w:val="Prrafodelista"/>
    <w:locked/>
    <w:rsid w:val="00C3415E"/>
    <w:rPr>
      <w:rFonts w:ascii="Calibri" w:eastAsia="Calibri" w:hAnsi="Calibri" w:cs="Times New Roman"/>
      <w:lang w:val="es-ES"/>
    </w:rPr>
  </w:style>
  <w:style w:type="paragraph" w:customStyle="1" w:styleId="Default">
    <w:name w:val="Default"/>
    <w:rsid w:val="00C3415E"/>
    <w:pPr>
      <w:autoSpaceDE w:val="0"/>
      <w:autoSpaceDN w:val="0"/>
      <w:adjustRightInd w:val="0"/>
      <w:spacing w:after="0" w:line="240" w:lineRule="auto"/>
    </w:pPr>
    <w:rPr>
      <w:rFonts w:ascii="Arial" w:eastAsia="Calibri" w:hAnsi="Arial" w:cs="Arial"/>
      <w:color w:val="000000"/>
      <w:sz w:val="24"/>
      <w:szCs w:val="24"/>
    </w:rPr>
  </w:style>
  <w:style w:type="paragraph" w:styleId="Textoindependiente2">
    <w:name w:val="Body Text 2"/>
    <w:basedOn w:val="Normal"/>
    <w:link w:val="Textoindependiente2Car"/>
    <w:rsid w:val="00C3415E"/>
    <w:pPr>
      <w:jc w:val="both"/>
    </w:pPr>
    <w:rPr>
      <w:rFonts w:ascii="Arial" w:hAnsi="Arial" w:cs="Arial"/>
      <w:sz w:val="22"/>
      <w:szCs w:val="22"/>
      <w:lang w:val="es-CO"/>
    </w:rPr>
  </w:style>
  <w:style w:type="character" w:customStyle="1" w:styleId="Textoindependiente2Car">
    <w:name w:val="Texto independiente 2 Car"/>
    <w:basedOn w:val="Fuentedeprrafopredeter"/>
    <w:link w:val="Textoindependiente2"/>
    <w:rsid w:val="00C3415E"/>
    <w:rPr>
      <w:rFonts w:ascii="Arial" w:eastAsia="Times New Roman" w:hAnsi="Arial" w:cs="Arial"/>
      <w:lang w:eastAsia="es-ES"/>
    </w:rPr>
  </w:style>
  <w:style w:type="paragraph" w:customStyle="1" w:styleId="p0">
    <w:name w:val="p0"/>
    <w:basedOn w:val="Normal"/>
    <w:uiPriority w:val="99"/>
    <w:rsid w:val="00C3415E"/>
    <w:pPr>
      <w:widowControl w:val="0"/>
      <w:tabs>
        <w:tab w:val="left" w:pos="720"/>
      </w:tabs>
      <w:spacing w:line="240" w:lineRule="atLeast"/>
      <w:jc w:val="both"/>
    </w:pPr>
    <w:rPr>
      <w:sz w:val="24"/>
      <w:szCs w:val="24"/>
      <w:lang w:val="es-CO"/>
    </w:rPr>
  </w:style>
  <w:style w:type="paragraph" w:customStyle="1" w:styleId="toa">
    <w:name w:val="toa"/>
    <w:basedOn w:val="Normal"/>
    <w:uiPriority w:val="99"/>
    <w:rsid w:val="00C3415E"/>
    <w:pPr>
      <w:tabs>
        <w:tab w:val="left" w:pos="0"/>
        <w:tab w:val="left" w:pos="9000"/>
        <w:tab w:val="right" w:pos="9360"/>
      </w:tabs>
      <w:suppressAutoHyphens/>
      <w:overflowPunct w:val="0"/>
      <w:autoSpaceDE w:val="0"/>
      <w:autoSpaceDN w:val="0"/>
      <w:adjustRightInd w:val="0"/>
      <w:jc w:val="both"/>
      <w:textAlignment w:val="baseline"/>
    </w:pPr>
    <w:rPr>
      <w:spacing w:val="-2"/>
      <w:sz w:val="24"/>
      <w:szCs w:val="24"/>
      <w:lang w:val="en-US"/>
    </w:rPr>
  </w:style>
  <w:style w:type="paragraph" w:customStyle="1" w:styleId="Textoindependiente22">
    <w:name w:val="Texto independiente 22"/>
    <w:basedOn w:val="Normal"/>
    <w:uiPriority w:val="99"/>
    <w:rsid w:val="00C3415E"/>
    <w:pPr>
      <w:overflowPunct w:val="0"/>
      <w:autoSpaceDE w:val="0"/>
      <w:autoSpaceDN w:val="0"/>
      <w:adjustRightInd w:val="0"/>
      <w:jc w:val="both"/>
      <w:textAlignment w:val="baseline"/>
    </w:pPr>
    <w:rPr>
      <w:rFonts w:ascii="Arial" w:hAnsi="Arial"/>
      <w:sz w:val="22"/>
    </w:rPr>
  </w:style>
  <w:style w:type="paragraph" w:customStyle="1" w:styleId="MARITZA6">
    <w:name w:val="MARITZA6"/>
    <w:basedOn w:val="Normal"/>
    <w:rsid w:val="00C3415E"/>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cs="Sans Serif 12cpi"/>
      <w:b/>
      <w:bCs/>
      <w:spacing w:val="-2"/>
      <w:sz w:val="24"/>
      <w:szCs w:val="24"/>
      <w:lang w:val="es-CO"/>
    </w:rPr>
  </w:style>
  <w:style w:type="character" w:customStyle="1" w:styleId="CarCar6">
    <w:name w:val="Car Car6"/>
    <w:basedOn w:val="Fuentedeprrafopredeter"/>
    <w:rsid w:val="008C590E"/>
    <w:rPr>
      <w:rFonts w:ascii="Cambria" w:hAnsi="Cambria" w:cs="Times New Roman"/>
      <w:b/>
      <w:bCs/>
      <w:kern w:val="32"/>
      <w:sz w:val="32"/>
      <w:szCs w:val="32"/>
      <w:lang w:val="es-ES_tradnl" w:eastAsia="es-ES"/>
    </w:rPr>
  </w:style>
  <w:style w:type="paragraph" w:styleId="Textodeglobo">
    <w:name w:val="Balloon Text"/>
    <w:basedOn w:val="Normal"/>
    <w:link w:val="TextodegloboCar"/>
    <w:uiPriority w:val="99"/>
    <w:semiHidden/>
    <w:unhideWhenUsed/>
    <w:rsid w:val="00E02AD1"/>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AD1"/>
    <w:rPr>
      <w:rFonts w:ascii="Tahoma" w:eastAsia="Times New Roman" w:hAnsi="Tahoma" w:cs="Tahoma"/>
      <w:sz w:val="16"/>
      <w:szCs w:val="16"/>
      <w:lang w:val="es-ES" w:eastAsia="es-ES"/>
    </w:rPr>
  </w:style>
  <w:style w:type="paragraph" w:styleId="Textonotapie">
    <w:name w:val="footnote text"/>
    <w:basedOn w:val="Normal"/>
    <w:link w:val="TextonotapieCar"/>
    <w:semiHidden/>
    <w:unhideWhenUsed/>
    <w:rsid w:val="00245A7E"/>
    <w:rPr>
      <w:rFonts w:eastAsia="Calibri"/>
    </w:rPr>
  </w:style>
  <w:style w:type="character" w:customStyle="1" w:styleId="TextonotapieCar">
    <w:name w:val="Texto nota pie Car"/>
    <w:basedOn w:val="Fuentedeprrafopredeter"/>
    <w:link w:val="Textonotapie"/>
    <w:semiHidden/>
    <w:rsid w:val="00245A7E"/>
    <w:rPr>
      <w:rFonts w:ascii="Times New Roman" w:eastAsia="Calibri" w:hAnsi="Times New Roman" w:cs="Times New Roman"/>
      <w:sz w:val="20"/>
      <w:szCs w:val="20"/>
      <w:lang w:val="es-ES" w:eastAsia="es-ES"/>
    </w:rPr>
  </w:style>
  <w:style w:type="character" w:styleId="Refdenotaalpie">
    <w:name w:val="footnote reference"/>
    <w:basedOn w:val="Fuentedeprrafopredeter"/>
    <w:semiHidden/>
    <w:unhideWhenUsed/>
    <w:rsid w:val="00245A7E"/>
    <w:rPr>
      <w:vertAlign w:val="superscript"/>
    </w:rPr>
  </w:style>
  <w:style w:type="character" w:styleId="nfasis">
    <w:name w:val="Emphasis"/>
    <w:qFormat/>
    <w:rsid w:val="00245A7E"/>
    <w:rPr>
      <w:i/>
      <w:iCs/>
    </w:rPr>
  </w:style>
  <w:style w:type="paragraph" w:styleId="Textoindependiente">
    <w:name w:val="Body Text"/>
    <w:aliases w:val="Subsection Body Text"/>
    <w:basedOn w:val="Normal"/>
    <w:link w:val="TextoindependienteCar"/>
    <w:uiPriority w:val="99"/>
    <w:rsid w:val="0075592D"/>
    <w:pPr>
      <w:spacing w:after="120"/>
    </w:pPr>
    <w:rPr>
      <w:rFonts w:eastAsia="Calibri"/>
      <w:sz w:val="24"/>
      <w:szCs w:val="24"/>
    </w:rPr>
  </w:style>
  <w:style w:type="character" w:customStyle="1" w:styleId="TextoindependienteCar">
    <w:name w:val="Texto independiente Car"/>
    <w:aliases w:val="Subsection Body Text Car"/>
    <w:basedOn w:val="Fuentedeprrafopredeter"/>
    <w:link w:val="Textoindependiente"/>
    <w:uiPriority w:val="99"/>
    <w:rsid w:val="0075592D"/>
    <w:rPr>
      <w:rFonts w:ascii="Times New Roman" w:eastAsia="Calibri" w:hAnsi="Times New Roman" w:cs="Times New Roman"/>
      <w:sz w:val="24"/>
      <w:szCs w:val="24"/>
      <w:lang w:val="es-ES" w:eastAsia="es-ES"/>
    </w:rPr>
  </w:style>
  <w:style w:type="paragraph" w:styleId="Textosinformato">
    <w:name w:val="Plain Text"/>
    <w:basedOn w:val="Normal"/>
    <w:link w:val="TextosinformatoCar"/>
    <w:uiPriority w:val="99"/>
    <w:rsid w:val="00EA5CBC"/>
    <w:rPr>
      <w:rFonts w:ascii="Consolas" w:hAnsi="Consolas"/>
      <w:sz w:val="21"/>
      <w:szCs w:val="21"/>
      <w:lang w:eastAsia="en-US"/>
    </w:rPr>
  </w:style>
  <w:style w:type="character" w:customStyle="1" w:styleId="TextosinformatoCar">
    <w:name w:val="Texto sin formato Car"/>
    <w:basedOn w:val="Fuentedeprrafopredeter"/>
    <w:link w:val="Textosinformato"/>
    <w:uiPriority w:val="99"/>
    <w:rsid w:val="00EA5CBC"/>
    <w:rPr>
      <w:rFonts w:ascii="Consolas" w:eastAsia="Times New Roman" w:hAnsi="Consolas" w:cs="Times New Roman"/>
      <w:sz w:val="21"/>
      <w:szCs w:val="21"/>
      <w:lang w:val="es-ES"/>
    </w:rPr>
  </w:style>
  <w:style w:type="paragraph" w:styleId="Sangra2detindependiente">
    <w:name w:val="Body Text Indent 2"/>
    <w:basedOn w:val="Normal"/>
    <w:link w:val="Sangra2detindependienteCar"/>
    <w:uiPriority w:val="99"/>
    <w:semiHidden/>
    <w:unhideWhenUsed/>
    <w:rsid w:val="0037017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7017F"/>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E65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s://srvpsi.policia.gov.co/PSC/frm_cnp_consulta.aspx" TargetMode="External"/><Relationship Id="rId28" Type="http://schemas.openxmlformats.org/officeDocument/2006/relationships/glossaryDocument" Target="glossary/document.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hyperlink" Target="https://srvpsi.policia.gov.co/PSC/frm_cnp_consulta.asp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C6B59F4FE426EAF63B44141768B22"/>
        <w:category>
          <w:name w:val="General"/>
          <w:gallery w:val="placeholder"/>
        </w:category>
        <w:types>
          <w:type w:val="bbPlcHdr"/>
        </w:types>
        <w:behaviors>
          <w:behavior w:val="content"/>
        </w:behaviors>
        <w:guid w:val="{76FFC6E7-5584-4C2B-B9AC-E71FDCD5DE04}"/>
      </w:docPartPr>
      <w:docPartBody>
        <w:p w:rsidR="00F576E6" w:rsidRDefault="007065DA" w:rsidP="007065DA">
          <w:pPr>
            <w:pStyle w:val="229C6B59F4FE426EAF63B44141768B22"/>
          </w:pPr>
          <w:r w:rsidRPr="00081826">
            <w:rPr>
              <w:rStyle w:val="Textodelmarcadordeposicin"/>
            </w:rPr>
            <w:t>Haga clic aquí para escribir texto.</w:t>
          </w:r>
        </w:p>
      </w:docPartBody>
    </w:docPart>
    <w:docPart>
      <w:docPartPr>
        <w:name w:val="19050E79E7AF47599D9ED7B35ACC0195"/>
        <w:category>
          <w:name w:val="General"/>
          <w:gallery w:val="placeholder"/>
        </w:category>
        <w:types>
          <w:type w:val="bbPlcHdr"/>
        </w:types>
        <w:behaviors>
          <w:behavior w:val="content"/>
        </w:behaviors>
        <w:guid w:val="{AB9D94BF-A981-4A11-8E08-D81572638212}"/>
      </w:docPartPr>
      <w:docPartBody>
        <w:p w:rsidR="00F576E6" w:rsidRDefault="007065DA" w:rsidP="007065DA">
          <w:pPr>
            <w:pStyle w:val="19050E79E7AF47599D9ED7B35ACC0195"/>
          </w:pPr>
          <w:r w:rsidRPr="00081826">
            <w:rPr>
              <w:rStyle w:val="Textodelmarcadordeposicin"/>
            </w:rPr>
            <w:t>Haga clic aquí para escribir texto.</w:t>
          </w:r>
        </w:p>
      </w:docPartBody>
    </w:docPart>
    <w:docPart>
      <w:docPartPr>
        <w:name w:val="96F366D3B07B488EBFBC7BE9F442ABC5"/>
        <w:category>
          <w:name w:val="General"/>
          <w:gallery w:val="placeholder"/>
        </w:category>
        <w:types>
          <w:type w:val="bbPlcHdr"/>
        </w:types>
        <w:behaviors>
          <w:behavior w:val="content"/>
        </w:behaviors>
        <w:guid w:val="{85773598-4C8D-4B5E-8B3A-7C665E798D8A}"/>
      </w:docPartPr>
      <w:docPartBody>
        <w:p w:rsidR="00F576E6" w:rsidRDefault="007065DA" w:rsidP="007065DA">
          <w:pPr>
            <w:pStyle w:val="96F366D3B07B488EBFBC7BE9F442ABC5"/>
          </w:pPr>
          <w:r w:rsidRPr="00081826">
            <w:rPr>
              <w:rStyle w:val="Textodelmarcadordeposicin"/>
            </w:rPr>
            <w:t>Haga clic aquí para escribir texto.</w:t>
          </w:r>
        </w:p>
      </w:docPartBody>
    </w:docPart>
    <w:docPart>
      <w:docPartPr>
        <w:name w:val="4040483E20B846C9997A704445A23B4A"/>
        <w:category>
          <w:name w:val="General"/>
          <w:gallery w:val="placeholder"/>
        </w:category>
        <w:types>
          <w:type w:val="bbPlcHdr"/>
        </w:types>
        <w:behaviors>
          <w:behavior w:val="content"/>
        </w:behaviors>
        <w:guid w:val="{106371A6-DD7A-4886-B007-6132F1B0FE00}"/>
      </w:docPartPr>
      <w:docPartBody>
        <w:p w:rsidR="00FD13A1" w:rsidRDefault="00294211" w:rsidP="00294211">
          <w:pPr>
            <w:pStyle w:val="4040483E20B846C9997A704445A23B4A"/>
          </w:pPr>
          <w:r w:rsidRPr="00081826">
            <w:rPr>
              <w:rStyle w:val="Textodelmarcadordeposicin"/>
            </w:rPr>
            <w:t>Haga clic aquí para escribir texto.</w:t>
          </w:r>
        </w:p>
      </w:docPartBody>
    </w:docPart>
    <w:docPart>
      <w:docPartPr>
        <w:name w:val="B5FEA958F94A48AAAEB31B5B74F0C1DF"/>
        <w:category>
          <w:name w:val="General"/>
          <w:gallery w:val="placeholder"/>
        </w:category>
        <w:types>
          <w:type w:val="bbPlcHdr"/>
        </w:types>
        <w:behaviors>
          <w:behavior w:val="content"/>
        </w:behaviors>
        <w:guid w:val="{D6187067-0B92-4ED4-B31F-0977281B727B}"/>
      </w:docPartPr>
      <w:docPartBody>
        <w:p w:rsidR="00FD13A1" w:rsidRDefault="00294211" w:rsidP="00294211">
          <w:pPr>
            <w:pStyle w:val="B5FEA958F94A48AAAEB31B5B74F0C1DF"/>
          </w:pPr>
          <w:r w:rsidRPr="00081826">
            <w:rPr>
              <w:rStyle w:val="Textodelmarcadordeposicin"/>
            </w:rPr>
            <w:t>Haga clic aquí para escribir texto.</w:t>
          </w:r>
        </w:p>
      </w:docPartBody>
    </w:docPart>
    <w:docPart>
      <w:docPartPr>
        <w:name w:val="0A3529995ADF4D94B4331CC6F3254897"/>
        <w:category>
          <w:name w:val="General"/>
          <w:gallery w:val="placeholder"/>
        </w:category>
        <w:types>
          <w:type w:val="bbPlcHdr"/>
        </w:types>
        <w:behaviors>
          <w:behavior w:val="content"/>
        </w:behaviors>
        <w:guid w:val="{B96607F9-ECB2-4902-844E-C33F7B21F629}"/>
      </w:docPartPr>
      <w:docPartBody>
        <w:p w:rsidR="00FD13A1" w:rsidRDefault="00294211" w:rsidP="00294211">
          <w:pPr>
            <w:pStyle w:val="0A3529995ADF4D94B4331CC6F3254897"/>
          </w:pPr>
          <w:r w:rsidRPr="00081826">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ans Serif 12cpi">
    <w:panose1 w:val="020B06040202020202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97"/>
    <w:rsid w:val="00077874"/>
    <w:rsid w:val="000C73D2"/>
    <w:rsid w:val="000E75CD"/>
    <w:rsid w:val="001C2FCF"/>
    <w:rsid w:val="001E1CFA"/>
    <w:rsid w:val="002337A3"/>
    <w:rsid w:val="00294211"/>
    <w:rsid w:val="002C718C"/>
    <w:rsid w:val="00331891"/>
    <w:rsid w:val="00354ACA"/>
    <w:rsid w:val="00375A94"/>
    <w:rsid w:val="00395098"/>
    <w:rsid w:val="003C67E4"/>
    <w:rsid w:val="00472A48"/>
    <w:rsid w:val="004B2EBD"/>
    <w:rsid w:val="004E267F"/>
    <w:rsid w:val="00511508"/>
    <w:rsid w:val="00520316"/>
    <w:rsid w:val="0058270D"/>
    <w:rsid w:val="005D0C77"/>
    <w:rsid w:val="00620F79"/>
    <w:rsid w:val="0068420C"/>
    <w:rsid w:val="00702652"/>
    <w:rsid w:val="007065DA"/>
    <w:rsid w:val="007121B0"/>
    <w:rsid w:val="00780FBD"/>
    <w:rsid w:val="00785EFA"/>
    <w:rsid w:val="00791F29"/>
    <w:rsid w:val="00792C53"/>
    <w:rsid w:val="00803C3A"/>
    <w:rsid w:val="00835E02"/>
    <w:rsid w:val="00836CCE"/>
    <w:rsid w:val="00873799"/>
    <w:rsid w:val="009360D9"/>
    <w:rsid w:val="009F6A1A"/>
    <w:rsid w:val="00A63904"/>
    <w:rsid w:val="00A80185"/>
    <w:rsid w:val="00AE2F01"/>
    <w:rsid w:val="00AE70C9"/>
    <w:rsid w:val="00AF2251"/>
    <w:rsid w:val="00B12A2B"/>
    <w:rsid w:val="00B74999"/>
    <w:rsid w:val="00BA548C"/>
    <w:rsid w:val="00BD7DA5"/>
    <w:rsid w:val="00BE7010"/>
    <w:rsid w:val="00C61FE4"/>
    <w:rsid w:val="00C84C61"/>
    <w:rsid w:val="00D36DCB"/>
    <w:rsid w:val="00DD4665"/>
    <w:rsid w:val="00E26549"/>
    <w:rsid w:val="00E43908"/>
    <w:rsid w:val="00F37D97"/>
    <w:rsid w:val="00F576E6"/>
    <w:rsid w:val="00FB74C6"/>
    <w:rsid w:val="00FD072A"/>
    <w:rsid w:val="00FD13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94211"/>
    <w:rPr>
      <w:color w:val="808080"/>
    </w:rPr>
  </w:style>
  <w:style w:type="paragraph" w:customStyle="1" w:styleId="E1773ED941C14F9AB8AF81FE85922FC1">
    <w:name w:val="E1773ED941C14F9AB8AF81FE85922FC1"/>
    <w:rsid w:val="00F37D97"/>
  </w:style>
  <w:style w:type="paragraph" w:customStyle="1" w:styleId="0C3F04A0ECC14F7D92711E2DC069BC01">
    <w:name w:val="0C3F04A0ECC14F7D92711E2DC069BC01"/>
    <w:rsid w:val="00F37D97"/>
  </w:style>
  <w:style w:type="paragraph" w:customStyle="1" w:styleId="5333B83067714E56AAE23088A9B0D3E1">
    <w:name w:val="5333B83067714E56AAE23088A9B0D3E1"/>
    <w:rsid w:val="00F37D97"/>
  </w:style>
  <w:style w:type="paragraph" w:customStyle="1" w:styleId="97F8B5CE6C7449BBB6429533EEB83ABF">
    <w:name w:val="97F8B5CE6C7449BBB6429533EEB83ABF"/>
    <w:rsid w:val="00F37D97"/>
  </w:style>
  <w:style w:type="paragraph" w:customStyle="1" w:styleId="C117AD0497834A8693A142C130F73237">
    <w:name w:val="C117AD0497834A8693A142C130F73237"/>
    <w:rsid w:val="00F37D97"/>
  </w:style>
  <w:style w:type="paragraph" w:customStyle="1" w:styleId="F79788BD3A2C4FCB89429C743AE58E28">
    <w:name w:val="F79788BD3A2C4FCB89429C743AE58E28"/>
    <w:rsid w:val="00F37D97"/>
  </w:style>
  <w:style w:type="paragraph" w:customStyle="1" w:styleId="F57109863C9B4CAC91014B8AFA533AE2">
    <w:name w:val="F57109863C9B4CAC91014B8AFA533AE2"/>
    <w:rsid w:val="00D36DCB"/>
  </w:style>
  <w:style w:type="paragraph" w:customStyle="1" w:styleId="E6A3FD87F9954B37A2969D859EB252EA">
    <w:name w:val="E6A3FD87F9954B37A2969D859EB252EA"/>
    <w:rsid w:val="00D36DCB"/>
  </w:style>
  <w:style w:type="paragraph" w:customStyle="1" w:styleId="8BA1C24054BE464D9BE4016BCF482BD8">
    <w:name w:val="8BA1C24054BE464D9BE4016BCF482BD8"/>
    <w:rsid w:val="00D36DCB"/>
  </w:style>
  <w:style w:type="paragraph" w:customStyle="1" w:styleId="96AD6F0495314EEF8516AD6D7F90980F">
    <w:name w:val="96AD6F0495314EEF8516AD6D7F90980F"/>
    <w:rsid w:val="007065DA"/>
  </w:style>
  <w:style w:type="paragraph" w:customStyle="1" w:styleId="42FA0B5F300242EFBAA2627D4DF85563">
    <w:name w:val="42FA0B5F300242EFBAA2627D4DF85563"/>
    <w:rsid w:val="007065DA"/>
  </w:style>
  <w:style w:type="paragraph" w:customStyle="1" w:styleId="FB40C0F5751346F6B1F471D912578FA8">
    <w:name w:val="FB40C0F5751346F6B1F471D912578FA8"/>
    <w:rsid w:val="007065DA"/>
  </w:style>
  <w:style w:type="paragraph" w:customStyle="1" w:styleId="229C6B59F4FE426EAF63B44141768B22">
    <w:name w:val="229C6B59F4FE426EAF63B44141768B22"/>
    <w:rsid w:val="007065DA"/>
  </w:style>
  <w:style w:type="paragraph" w:customStyle="1" w:styleId="19050E79E7AF47599D9ED7B35ACC0195">
    <w:name w:val="19050E79E7AF47599D9ED7B35ACC0195"/>
    <w:rsid w:val="007065DA"/>
  </w:style>
  <w:style w:type="paragraph" w:customStyle="1" w:styleId="96F366D3B07B488EBFBC7BE9F442ABC5">
    <w:name w:val="96F366D3B07B488EBFBC7BE9F442ABC5"/>
    <w:rsid w:val="007065DA"/>
  </w:style>
  <w:style w:type="paragraph" w:customStyle="1" w:styleId="4040483E20B846C9997A704445A23B4A">
    <w:name w:val="4040483E20B846C9997A704445A23B4A"/>
    <w:rsid w:val="00294211"/>
  </w:style>
  <w:style w:type="paragraph" w:customStyle="1" w:styleId="B5FEA958F94A48AAAEB31B5B74F0C1DF">
    <w:name w:val="B5FEA958F94A48AAAEB31B5B74F0C1DF"/>
    <w:rsid w:val="00294211"/>
  </w:style>
  <w:style w:type="paragraph" w:customStyle="1" w:styleId="0A3529995ADF4D94B4331CC6F3254897">
    <w:name w:val="0A3529995ADF4D94B4331CC6F3254897"/>
    <w:rsid w:val="00294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0D69-BEA7-2844-8EF6-934FA4AF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15</Pages>
  <Words>5271</Words>
  <Characters>28995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 Genaldo Hernandez Romero</dc:creator>
  <cp:lastModifiedBy>Usuario de Microsoft Office</cp:lastModifiedBy>
  <cp:revision>128</cp:revision>
  <cp:lastPrinted>2018-10-02T21:44:00Z</cp:lastPrinted>
  <dcterms:created xsi:type="dcterms:W3CDTF">2018-09-24T14:06:00Z</dcterms:created>
  <dcterms:modified xsi:type="dcterms:W3CDTF">2019-02-22T16:24:00Z</dcterms:modified>
</cp:coreProperties>
</file>